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8B4F" w14:textId="77777777" w:rsidR="002503CB" w:rsidRPr="00841BFF" w:rsidRDefault="00A76533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Podgorica, ______ 20</w:t>
      </w:r>
      <w:r w:rsidR="004E7F14" w:rsidRPr="00841BFF">
        <w:rPr>
          <w:rFonts w:ascii="Arial" w:hAnsi="Arial" w:cs="Arial"/>
        </w:rPr>
        <w:t>21</w:t>
      </w:r>
      <w:r w:rsidR="00481DF8" w:rsidRPr="00841BFF">
        <w:rPr>
          <w:rFonts w:ascii="Arial" w:hAnsi="Arial" w:cs="Arial"/>
        </w:rPr>
        <w:t>.godine</w:t>
      </w:r>
    </w:p>
    <w:p w14:paraId="4DEA135D" w14:textId="77CCD185" w:rsidR="002503CB" w:rsidRPr="00841BFF" w:rsidRDefault="00A76533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>:</w:t>
      </w:r>
      <w:r w:rsidR="0068034C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___________</w:t>
      </w:r>
    </w:p>
    <w:p w14:paraId="27F5C36F" w14:textId="77777777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1A573B57" w14:textId="62A0FAB3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Na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člana</w:t>
      </w:r>
      <w:proofErr w:type="spellEnd"/>
      <w:r w:rsidRPr="00841BFF">
        <w:rPr>
          <w:rFonts w:ascii="Arial" w:hAnsi="Arial" w:cs="Arial"/>
        </w:rPr>
        <w:t xml:space="preserve"> 21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 („</w:t>
      </w:r>
      <w:proofErr w:type="spellStart"/>
      <w:r w:rsidRPr="00841BFF">
        <w:rPr>
          <w:rFonts w:ascii="Arial" w:hAnsi="Arial" w:cs="Arial"/>
        </w:rPr>
        <w:t>Službeni</w:t>
      </w:r>
      <w:proofErr w:type="spellEnd"/>
      <w:r w:rsidRPr="00841BFF">
        <w:rPr>
          <w:rFonts w:ascii="Arial" w:hAnsi="Arial" w:cs="Arial"/>
        </w:rPr>
        <w:t xml:space="preserve"> list </w:t>
      </w:r>
      <w:proofErr w:type="spellStart"/>
      <w:r w:rsidRPr="00841BFF">
        <w:rPr>
          <w:rFonts w:ascii="Arial" w:hAnsi="Arial" w:cs="Arial"/>
        </w:rPr>
        <w:t>Crne</w:t>
      </w:r>
      <w:proofErr w:type="spellEnd"/>
      <w:r w:rsidRPr="00841BFF">
        <w:rPr>
          <w:rFonts w:ascii="Arial" w:hAnsi="Arial" w:cs="Arial"/>
        </w:rPr>
        <w:t xml:space="preserve"> Gore”, </w:t>
      </w: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 xml:space="preserve"> 8/09</w:t>
      </w:r>
      <w:r w:rsidR="0068034C" w:rsidRPr="00841BFF">
        <w:rPr>
          <w:rFonts w:ascii="Arial" w:hAnsi="Arial" w:cs="Arial"/>
        </w:rPr>
        <w:t xml:space="preserve"> </w:t>
      </w:r>
      <w:proofErr w:type="spellStart"/>
      <w:r w:rsidR="0068034C"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73/19),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objavljuje</w:t>
      </w:r>
      <w:proofErr w:type="spellEnd"/>
      <w:r w:rsidRPr="00841BFF">
        <w:rPr>
          <w:rFonts w:ascii="Arial" w:hAnsi="Arial" w:cs="Arial"/>
        </w:rPr>
        <w:t xml:space="preserve"> </w:t>
      </w:r>
    </w:p>
    <w:p w14:paraId="1F8C2D0F" w14:textId="767EF31B" w:rsidR="00EA775B" w:rsidRDefault="00EA775B" w:rsidP="00327175">
      <w:pPr>
        <w:spacing w:after="0" w:line="240" w:lineRule="auto"/>
        <w:jc w:val="both"/>
        <w:rPr>
          <w:rFonts w:ascii="Arial" w:hAnsi="Arial" w:cs="Arial"/>
        </w:rPr>
      </w:pPr>
    </w:p>
    <w:p w14:paraId="7F4154CE" w14:textId="77777777" w:rsidR="00327175" w:rsidRPr="00841BFF" w:rsidRDefault="00327175" w:rsidP="00327175">
      <w:pPr>
        <w:spacing w:after="0" w:line="240" w:lineRule="auto"/>
        <w:jc w:val="both"/>
        <w:rPr>
          <w:rFonts w:ascii="Arial" w:hAnsi="Arial" w:cs="Arial"/>
        </w:rPr>
      </w:pPr>
    </w:p>
    <w:p w14:paraId="5FA9519E" w14:textId="1A7D8C09" w:rsidR="002503CB" w:rsidRDefault="002503CB" w:rsidP="00327175">
      <w:pPr>
        <w:spacing w:after="0" w:line="240" w:lineRule="auto"/>
        <w:jc w:val="center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JAVNI OGLAS</w:t>
      </w:r>
    </w:p>
    <w:p w14:paraId="5D71EC31" w14:textId="77777777" w:rsidR="00327175" w:rsidRPr="00841BFF" w:rsidRDefault="00327175" w:rsidP="00327175">
      <w:pPr>
        <w:spacing w:after="0" w:line="240" w:lineRule="auto"/>
        <w:jc w:val="center"/>
        <w:rPr>
          <w:rFonts w:ascii="Arial" w:hAnsi="Arial" w:cs="Arial"/>
          <w:b/>
        </w:rPr>
      </w:pPr>
    </w:p>
    <w:p w14:paraId="4706E820" w14:textId="23F046C6" w:rsidR="007B39BE" w:rsidRPr="00841BFF" w:rsidRDefault="002503CB" w:rsidP="00327175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  <w:r w:rsidRPr="00841BFF">
        <w:rPr>
          <w:rFonts w:ascii="Arial" w:hAnsi="Arial" w:cs="Arial"/>
          <w:b/>
        </w:rPr>
        <w:t xml:space="preserve">ZA DOSTAVLJANJE PONUDA ZA DODJELU UGOVORA O KONCESIJI ZA </w:t>
      </w:r>
      <w:r w:rsidR="00087C1E" w:rsidRPr="00841BFF">
        <w:rPr>
          <w:rFonts w:ascii="Arial" w:hAnsi="Arial" w:cs="Arial"/>
          <w:b/>
        </w:rPr>
        <w:t xml:space="preserve">DETALJNA GEOLOŠKA </w:t>
      </w:r>
      <w:r w:rsidR="005E6897" w:rsidRPr="00841BFF">
        <w:rPr>
          <w:rFonts w:ascii="Arial" w:hAnsi="Arial" w:cs="Arial"/>
          <w:b/>
        </w:rPr>
        <w:t>ISTRAŽIVANJ</w:t>
      </w:r>
      <w:r w:rsidR="00087C1E" w:rsidRPr="00841BFF">
        <w:rPr>
          <w:rFonts w:ascii="Arial" w:hAnsi="Arial" w:cs="Arial"/>
          <w:b/>
        </w:rPr>
        <w:t>A</w:t>
      </w:r>
      <w:r w:rsidR="005E6897" w:rsidRPr="00841BFF">
        <w:rPr>
          <w:rFonts w:ascii="Arial" w:hAnsi="Arial" w:cs="Arial"/>
          <w:b/>
        </w:rPr>
        <w:t xml:space="preserve"> </w:t>
      </w:r>
      <w:r w:rsidR="00087C1E" w:rsidRPr="00841BFF">
        <w:rPr>
          <w:rFonts w:ascii="Arial" w:hAnsi="Arial" w:cs="Arial"/>
          <w:b/>
        </w:rPr>
        <w:t xml:space="preserve">I EKSPLOATACIJU </w:t>
      </w:r>
      <w:r w:rsidR="007B39BE" w:rsidRPr="00841BFF">
        <w:rPr>
          <w:rFonts w:ascii="Arial" w:hAnsi="Arial" w:cs="Arial"/>
          <w:b/>
          <w:lang w:val="sr-Latn-CS"/>
        </w:rPr>
        <w:t>O NEMETALIČNOJ MINERALNOJ SIROVINI TEHNI</w:t>
      </w:r>
      <w:r w:rsidR="0003038F">
        <w:rPr>
          <w:rFonts w:ascii="Arial" w:hAnsi="Arial" w:cs="Arial"/>
          <w:b/>
          <w:lang w:val="sr-Latn-CS"/>
        </w:rPr>
        <w:t>ČKO-GRAĐEVINSKOG KAMENA</w:t>
      </w:r>
      <w:r w:rsidR="0003038F">
        <w:rPr>
          <w:rFonts w:ascii="Arial" w:hAnsi="Arial" w:cs="Arial"/>
          <w:b/>
        </w:rPr>
        <w:t xml:space="preserve"> LEŽIŠTA „RISTOVA PONTA“, OPŠTINA ULCINJ</w:t>
      </w:r>
    </w:p>
    <w:p w14:paraId="6F03E405" w14:textId="77777777" w:rsidR="007B39BE" w:rsidRPr="00841BFF" w:rsidRDefault="007B39BE" w:rsidP="00327175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14:paraId="22CBAEB7" w14:textId="77777777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</w:rPr>
      </w:pPr>
    </w:p>
    <w:p w14:paraId="7AFA762C" w14:textId="77777777" w:rsidR="002503CB" w:rsidRPr="00841BFF" w:rsidRDefault="002503CB" w:rsidP="003271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b/>
        </w:rPr>
      </w:pPr>
      <w:proofErr w:type="spellStart"/>
      <w:r w:rsidRPr="00841BFF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5AE8C839" w14:textId="6CFD2E98" w:rsidR="008C5D59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 xml:space="preserve">(u </w:t>
      </w:r>
      <w:proofErr w:type="spellStart"/>
      <w:r w:rsidR="002503CB" w:rsidRPr="00841BFF">
        <w:rPr>
          <w:rFonts w:ascii="Arial" w:hAnsi="Arial" w:cs="Arial"/>
        </w:rPr>
        <w:t>daljem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tekstu</w:t>
      </w:r>
      <w:proofErr w:type="spellEnd"/>
      <w:r w:rsidR="002503CB" w:rsidRPr="00841BFF">
        <w:rPr>
          <w:rFonts w:ascii="Arial" w:hAnsi="Arial" w:cs="Arial"/>
        </w:rPr>
        <w:t xml:space="preserve">: </w:t>
      </w:r>
      <w:proofErr w:type="spellStart"/>
      <w:r w:rsidR="002503CB" w:rsidRPr="00841BFF">
        <w:rPr>
          <w:rFonts w:ascii="Arial" w:hAnsi="Arial" w:cs="Arial"/>
        </w:rPr>
        <w:t>Ministarstvo</w:t>
      </w:r>
      <w:proofErr w:type="spellEnd"/>
      <w:r w:rsidR="002503CB" w:rsidRPr="00841BFF">
        <w:rPr>
          <w:rFonts w:ascii="Arial" w:hAnsi="Arial" w:cs="Arial"/>
        </w:rPr>
        <w:t xml:space="preserve">) </w:t>
      </w:r>
      <w:proofErr w:type="spellStart"/>
      <w:r w:rsidR="002503CB" w:rsidRPr="00841BFF">
        <w:rPr>
          <w:rFonts w:ascii="Arial" w:hAnsi="Arial" w:cs="Arial"/>
        </w:rPr>
        <w:t>poziva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zainteresovana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lica</w:t>
      </w:r>
      <w:proofErr w:type="spellEnd"/>
      <w:r w:rsidR="002503CB" w:rsidRPr="00841BFF">
        <w:rPr>
          <w:rFonts w:ascii="Arial" w:hAnsi="Arial" w:cs="Arial"/>
        </w:rPr>
        <w:t xml:space="preserve"> da se </w:t>
      </w:r>
      <w:proofErr w:type="spellStart"/>
      <w:r w:rsidR="002503CB" w:rsidRPr="00841BFF">
        <w:rPr>
          <w:rFonts w:ascii="Arial" w:hAnsi="Arial" w:cs="Arial"/>
        </w:rPr>
        <w:t>prijave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Javni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oglas</w:t>
      </w:r>
      <w:proofErr w:type="spellEnd"/>
      <w:r w:rsidR="008C5D59"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>za</w:t>
      </w:r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dostavljanje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ponuda</w:t>
      </w:r>
      <w:proofErr w:type="spellEnd"/>
      <w:r w:rsidR="008C5D59"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>za</w:t>
      </w:r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dodjelu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Ugovora</w:t>
      </w:r>
      <w:proofErr w:type="spellEnd"/>
      <w:r w:rsidR="002503CB" w:rsidRPr="00841BFF">
        <w:rPr>
          <w:rFonts w:ascii="Arial" w:hAnsi="Arial" w:cs="Arial"/>
        </w:rPr>
        <w:t xml:space="preserve"> o </w:t>
      </w:r>
      <w:proofErr w:type="spellStart"/>
      <w:r w:rsidR="002503CB" w:rsidRPr="00841BFF">
        <w:rPr>
          <w:rFonts w:ascii="Arial" w:hAnsi="Arial" w:cs="Arial"/>
        </w:rPr>
        <w:t>koncesiji</w:t>
      </w:r>
      <w:proofErr w:type="spellEnd"/>
      <w:r w:rsidR="008C5D59" w:rsidRPr="00841BFF">
        <w:rPr>
          <w:rFonts w:ascii="Arial" w:hAnsi="Arial" w:cs="Arial"/>
        </w:rPr>
        <w:t xml:space="preserve"> za </w:t>
      </w:r>
      <w:proofErr w:type="spellStart"/>
      <w:r w:rsidR="008C5D59" w:rsidRPr="00841BFF">
        <w:rPr>
          <w:rFonts w:ascii="Arial" w:hAnsi="Arial" w:cs="Arial"/>
        </w:rPr>
        <w:t>istraživanje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eksploataciju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nemetalične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mineralne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sirovine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ležišta</w:t>
      </w:r>
      <w:proofErr w:type="spellEnd"/>
      <w:r w:rsidR="007B39BE"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</w:t>
      </w:r>
      <w:proofErr w:type="gramStart"/>
      <w:r w:rsidR="0003038F">
        <w:rPr>
          <w:rFonts w:ascii="Arial" w:hAnsi="Arial" w:cs="Arial"/>
        </w:rPr>
        <w:t>Ponta“</w:t>
      </w:r>
      <w:proofErr w:type="gramEnd"/>
      <w:r w:rsidR="007B39BE" w:rsidRPr="00841BFF">
        <w:rPr>
          <w:rFonts w:ascii="Arial" w:hAnsi="Arial" w:cs="Arial"/>
        </w:rPr>
        <w:t xml:space="preserve">, </w:t>
      </w:r>
      <w:proofErr w:type="spellStart"/>
      <w:r w:rsidR="0003038F">
        <w:rPr>
          <w:rFonts w:ascii="Arial" w:hAnsi="Arial" w:cs="Arial"/>
        </w:rPr>
        <w:t>Opština</w:t>
      </w:r>
      <w:proofErr w:type="spellEnd"/>
      <w:r w:rsidR="0003038F">
        <w:rPr>
          <w:rFonts w:ascii="Arial" w:hAnsi="Arial" w:cs="Arial"/>
        </w:rPr>
        <w:t xml:space="preserve"> Ulcinj</w:t>
      </w:r>
      <w:r w:rsidR="009F6C0F" w:rsidRPr="00841BFF">
        <w:rPr>
          <w:rFonts w:ascii="Arial" w:hAnsi="Arial" w:cs="Arial"/>
        </w:rPr>
        <w:t xml:space="preserve"> </w:t>
      </w:r>
      <w:r w:rsidR="008C5D59" w:rsidRPr="00841BFF">
        <w:rPr>
          <w:rFonts w:ascii="Arial" w:hAnsi="Arial" w:cs="Arial"/>
        </w:rPr>
        <w:t xml:space="preserve">(u </w:t>
      </w:r>
      <w:proofErr w:type="spellStart"/>
      <w:r w:rsidR="008C5D59" w:rsidRPr="00841BFF">
        <w:rPr>
          <w:rFonts w:ascii="Arial" w:hAnsi="Arial" w:cs="Arial"/>
        </w:rPr>
        <w:t>daljem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tekstu</w:t>
      </w:r>
      <w:proofErr w:type="spellEnd"/>
      <w:r w:rsidR="008C5D59" w:rsidRPr="00841BFF">
        <w:rPr>
          <w:rFonts w:ascii="Arial" w:hAnsi="Arial" w:cs="Arial"/>
        </w:rPr>
        <w:t xml:space="preserve">: </w:t>
      </w:r>
      <w:proofErr w:type="spellStart"/>
      <w:r w:rsidR="008C5D59" w:rsidRPr="00841BFF">
        <w:rPr>
          <w:rFonts w:ascii="Arial" w:hAnsi="Arial" w:cs="Arial"/>
        </w:rPr>
        <w:t>Javni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oglas</w:t>
      </w:r>
      <w:proofErr w:type="spellEnd"/>
      <w:r w:rsidR="008C5D59" w:rsidRPr="00841BFF">
        <w:rPr>
          <w:rFonts w:ascii="Arial" w:hAnsi="Arial" w:cs="Arial"/>
        </w:rPr>
        <w:t xml:space="preserve">). </w:t>
      </w:r>
      <w:proofErr w:type="spellStart"/>
      <w:r w:rsidR="00087C1E" w:rsidRPr="00841BFF">
        <w:rPr>
          <w:rFonts w:ascii="Arial" w:hAnsi="Arial" w:cs="Arial"/>
        </w:rPr>
        <w:t>Davanje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koncesij</w:t>
      </w:r>
      <w:r w:rsidR="002473CD" w:rsidRPr="00841BFF">
        <w:rPr>
          <w:rFonts w:ascii="Arial" w:hAnsi="Arial" w:cs="Arial"/>
        </w:rPr>
        <w:t>e</w:t>
      </w:r>
      <w:proofErr w:type="spellEnd"/>
      <w:r w:rsidR="00087C1E" w:rsidRPr="00841BFF">
        <w:rPr>
          <w:rFonts w:ascii="Arial" w:hAnsi="Arial" w:cs="Arial"/>
        </w:rPr>
        <w:t xml:space="preserve"> se </w:t>
      </w:r>
      <w:proofErr w:type="spellStart"/>
      <w:r w:rsidR="00087C1E" w:rsidRPr="00841BFF">
        <w:rPr>
          <w:rFonts w:ascii="Arial" w:hAnsi="Arial" w:cs="Arial"/>
        </w:rPr>
        <w:t>sprovodi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osnov</w:t>
      </w:r>
      <w:r w:rsidR="0028104A" w:rsidRPr="00841BFF">
        <w:rPr>
          <w:rFonts w:ascii="Arial" w:hAnsi="Arial" w:cs="Arial"/>
        </w:rPr>
        <w:t>u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28104A" w:rsidRPr="00841BFF">
        <w:rPr>
          <w:rFonts w:ascii="Arial" w:hAnsi="Arial" w:cs="Arial"/>
        </w:rPr>
        <w:t>javnog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28104A" w:rsidRPr="00841BFF">
        <w:rPr>
          <w:rFonts w:ascii="Arial" w:hAnsi="Arial" w:cs="Arial"/>
        </w:rPr>
        <w:t>nadmetanja</w:t>
      </w:r>
      <w:proofErr w:type="spellEnd"/>
      <w:r w:rsidR="0028104A" w:rsidRPr="00841BFF">
        <w:rPr>
          <w:rFonts w:ascii="Arial" w:hAnsi="Arial" w:cs="Arial"/>
        </w:rPr>
        <w:t xml:space="preserve"> u </w:t>
      </w:r>
      <w:proofErr w:type="spellStart"/>
      <w:r w:rsidR="0028104A" w:rsidRPr="00841BFF">
        <w:rPr>
          <w:rFonts w:ascii="Arial" w:hAnsi="Arial" w:cs="Arial"/>
        </w:rPr>
        <w:t>otvorenom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definisa</w:t>
      </w:r>
      <w:r w:rsidR="009F6C0F" w:rsidRPr="00841BFF">
        <w:rPr>
          <w:rFonts w:ascii="Arial" w:hAnsi="Arial" w:cs="Arial"/>
        </w:rPr>
        <w:t>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Zakonom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koncesijama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Uredbom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bližem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sprovođenja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javnog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nadmetanja</w:t>
      </w:r>
      <w:proofErr w:type="spellEnd"/>
      <w:r w:rsidR="00087C1E" w:rsidRPr="00841BFF">
        <w:rPr>
          <w:rFonts w:ascii="Arial" w:hAnsi="Arial" w:cs="Arial"/>
        </w:rPr>
        <w:t xml:space="preserve"> u </w:t>
      </w:r>
      <w:proofErr w:type="spellStart"/>
      <w:r w:rsidR="00087C1E" w:rsidRPr="00841BFF">
        <w:rPr>
          <w:rFonts w:ascii="Arial" w:hAnsi="Arial" w:cs="Arial"/>
        </w:rPr>
        <w:t>otvorenom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dvostepenom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davanja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koncesija</w:t>
      </w:r>
      <w:proofErr w:type="spellEnd"/>
      <w:r w:rsidR="00087C1E" w:rsidRPr="00841BFF">
        <w:rPr>
          <w:rFonts w:ascii="Arial" w:hAnsi="Arial" w:cs="Arial"/>
        </w:rPr>
        <w:t xml:space="preserve"> („</w:t>
      </w:r>
      <w:proofErr w:type="spellStart"/>
      <w:r w:rsidR="00087C1E" w:rsidRPr="00841BFF">
        <w:rPr>
          <w:rFonts w:ascii="Arial" w:hAnsi="Arial" w:cs="Arial"/>
        </w:rPr>
        <w:t>Službeni</w:t>
      </w:r>
      <w:proofErr w:type="spellEnd"/>
      <w:r w:rsidR="00087C1E" w:rsidRPr="00841BFF">
        <w:rPr>
          <w:rFonts w:ascii="Arial" w:hAnsi="Arial" w:cs="Arial"/>
        </w:rPr>
        <w:t xml:space="preserve"> list </w:t>
      </w:r>
      <w:proofErr w:type="spellStart"/>
      <w:r w:rsidR="00087C1E" w:rsidRPr="00841BFF">
        <w:rPr>
          <w:rFonts w:ascii="Arial" w:hAnsi="Arial" w:cs="Arial"/>
        </w:rPr>
        <w:t>Crne</w:t>
      </w:r>
      <w:proofErr w:type="spellEnd"/>
      <w:r w:rsidR="00087C1E" w:rsidRPr="00841BFF">
        <w:rPr>
          <w:rFonts w:ascii="Arial" w:hAnsi="Arial" w:cs="Arial"/>
        </w:rPr>
        <w:t xml:space="preserve"> Gore, </w:t>
      </w:r>
      <w:proofErr w:type="spellStart"/>
      <w:r w:rsidR="00087C1E" w:rsidRPr="00841BFF">
        <w:rPr>
          <w:rFonts w:ascii="Arial" w:hAnsi="Arial" w:cs="Arial"/>
        </w:rPr>
        <w:t>broj</w:t>
      </w:r>
      <w:proofErr w:type="spellEnd"/>
      <w:r w:rsidR="00087C1E" w:rsidRPr="00841BFF">
        <w:rPr>
          <w:rFonts w:ascii="Arial" w:hAnsi="Arial" w:cs="Arial"/>
        </w:rPr>
        <w:t xml:space="preserve"> 67/09). </w:t>
      </w:r>
    </w:p>
    <w:p w14:paraId="2F5608A7" w14:textId="2859701C" w:rsidR="00EA775B" w:rsidRDefault="00EA775B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0A2EB186" w14:textId="77777777" w:rsidR="00327175" w:rsidRPr="00841BFF" w:rsidRDefault="00327175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1296AF42" w14:textId="77777777" w:rsidR="002503CB" w:rsidRPr="00841BFF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Predmet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koncesije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opis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lokacije</w:t>
      </w:r>
    </w:p>
    <w:p w14:paraId="39CE407B" w14:textId="77777777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2417FB13" w14:textId="13408E32" w:rsidR="009F6C0F" w:rsidRPr="00841BFF" w:rsidRDefault="002503CB" w:rsidP="00327175">
      <w:pPr>
        <w:spacing w:after="0" w:line="240" w:lineRule="auto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Predmet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detaljna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geološka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istraživanja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eksploatacija</w:t>
      </w:r>
      <w:proofErr w:type="spellEnd"/>
      <w:r w:rsidR="009F6C0F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ležišta</w:t>
      </w:r>
      <w:proofErr w:type="spellEnd"/>
      <w:r w:rsidR="007B39BE"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Ponta“</w:t>
      </w:r>
      <w:r w:rsidR="007B39BE" w:rsidRPr="00841BFF">
        <w:rPr>
          <w:rFonts w:ascii="Arial" w:hAnsi="Arial" w:cs="Arial"/>
        </w:rPr>
        <w:t xml:space="preserve">, </w:t>
      </w:r>
      <w:proofErr w:type="spellStart"/>
      <w:r w:rsidR="0003038F">
        <w:rPr>
          <w:rFonts w:ascii="Arial" w:hAnsi="Arial" w:cs="Arial"/>
        </w:rPr>
        <w:t>Opština</w:t>
      </w:r>
      <w:proofErr w:type="spellEnd"/>
      <w:r w:rsidR="0003038F">
        <w:rPr>
          <w:rFonts w:ascii="Arial" w:hAnsi="Arial" w:cs="Arial"/>
        </w:rPr>
        <w:t xml:space="preserve"> Ulcinj</w:t>
      </w:r>
    </w:p>
    <w:p w14:paraId="388C8FCB" w14:textId="5D5DAA43" w:rsidR="00EA775B" w:rsidRPr="00841BFF" w:rsidRDefault="00FE14B2" w:rsidP="00327175">
      <w:pPr>
        <w:spacing w:after="0" w:line="240" w:lineRule="auto"/>
        <w:jc w:val="center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. </w:t>
      </w:r>
    </w:p>
    <w:p w14:paraId="037521D0" w14:textId="2AB3BFD4" w:rsidR="0053518F" w:rsidRPr="00841BFF" w:rsidRDefault="0053518F" w:rsidP="00327175">
      <w:pPr>
        <w:spacing w:after="0" w:line="240" w:lineRule="auto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Za </w:t>
      </w:r>
      <w:proofErr w:type="spellStart"/>
      <w:r w:rsidRPr="00841BFF">
        <w:rPr>
          <w:rFonts w:ascii="Arial" w:hAnsi="Arial" w:cs="Arial"/>
        </w:rPr>
        <w:t>potrebe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izrade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koncesionog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="007B39BE" w:rsidRPr="00841BFF">
        <w:rPr>
          <w:rFonts w:ascii="Arial" w:hAnsi="Arial" w:cs="Arial"/>
        </w:rPr>
        <w:t>ležište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8001CE"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Ponta“</w:t>
      </w:r>
      <w:r w:rsidR="008001CE" w:rsidRPr="00841BFF">
        <w:rPr>
          <w:rFonts w:ascii="Arial" w:hAnsi="Arial" w:cs="Arial"/>
        </w:rPr>
        <w:t xml:space="preserve">, </w:t>
      </w:r>
      <w:proofErr w:type="spellStart"/>
      <w:r w:rsidR="0003038F">
        <w:rPr>
          <w:rFonts w:ascii="Arial" w:hAnsi="Arial" w:cs="Arial"/>
        </w:rPr>
        <w:t>Opština</w:t>
      </w:r>
      <w:proofErr w:type="spellEnd"/>
      <w:r w:rsidR="0003038F">
        <w:rPr>
          <w:rFonts w:ascii="Arial" w:hAnsi="Arial" w:cs="Arial"/>
        </w:rPr>
        <w:t xml:space="preserve"> Ulcinj</w:t>
      </w:r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preduzeće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izvođenje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geodetskih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radova</w:t>
      </w:r>
      <w:proofErr w:type="spellEnd"/>
      <w:r w:rsidRPr="00841BFF">
        <w:rPr>
          <w:rFonts w:ascii="Arial" w:hAnsi="Arial" w:cs="Arial"/>
        </w:rPr>
        <w:t xml:space="preserve"> Etalon Ge</w:t>
      </w:r>
      <w:r w:rsidR="00E924D1" w:rsidRPr="00841BFF">
        <w:rPr>
          <w:rFonts w:ascii="Arial" w:hAnsi="Arial" w:cs="Arial"/>
        </w:rPr>
        <w:t xml:space="preserve">o Office doo Podgorica, </w:t>
      </w:r>
      <w:proofErr w:type="spellStart"/>
      <w:r w:rsidR="00E924D1" w:rsidRPr="00841BFF">
        <w:rPr>
          <w:rFonts w:ascii="Arial" w:hAnsi="Arial" w:cs="Arial"/>
        </w:rPr>
        <w:t>koje</w:t>
      </w:r>
      <w:proofErr w:type="spellEnd"/>
      <w:r w:rsidR="00E924D1"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registrovano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licencirano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tu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vrstu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posla</w:t>
      </w:r>
      <w:proofErr w:type="spellEnd"/>
      <w:r w:rsidRPr="00841BFF">
        <w:rPr>
          <w:rFonts w:ascii="Arial" w:hAnsi="Arial" w:cs="Arial"/>
        </w:rPr>
        <w:t xml:space="preserve">, je </w:t>
      </w:r>
      <w:proofErr w:type="spellStart"/>
      <w:r w:rsidRPr="00841BFF">
        <w:rPr>
          <w:rFonts w:ascii="Arial" w:hAnsi="Arial" w:cs="Arial"/>
        </w:rPr>
        <w:t>uradilo</w:t>
      </w:r>
      <w:proofErr w:type="spellEnd"/>
      <w:r w:rsidRPr="00841BFF">
        <w:rPr>
          <w:rFonts w:ascii="Arial" w:hAnsi="Arial" w:cs="Arial"/>
        </w:rPr>
        <w:t xml:space="preserve"> </w:t>
      </w:r>
      <w:r w:rsidR="004E7F14" w:rsidRPr="00841BFF">
        <w:rPr>
          <w:rFonts w:ascii="Arial" w:hAnsi="Arial" w:cs="Arial"/>
          <w:lang w:val="pl-PL"/>
        </w:rPr>
        <w:t>Tehnički izvještaj sa</w:t>
      </w:r>
      <w:r w:rsidR="004E7F14" w:rsidRPr="00841BFF">
        <w:rPr>
          <w:rFonts w:ascii="Arial" w:hAnsi="Arial" w:cs="Arial"/>
          <w:lang w:val="sr-Latn-CS"/>
        </w:rPr>
        <w:t xml:space="preserve"> </w:t>
      </w:r>
      <w:r w:rsidR="004E7F14" w:rsidRPr="00841BFF">
        <w:rPr>
          <w:rFonts w:ascii="Arial" w:hAnsi="Arial" w:cs="Arial"/>
          <w:lang w:val="pl-PL"/>
        </w:rPr>
        <w:t xml:space="preserve">koordinatama graničnih tačaka </w:t>
      </w:r>
      <w:r w:rsidR="007B39BE" w:rsidRPr="00841BFF">
        <w:rPr>
          <w:rFonts w:ascii="Arial" w:hAnsi="Arial" w:cs="Arial"/>
          <w:lang w:val="pl-PL"/>
        </w:rPr>
        <w:t>ležišta</w:t>
      </w:r>
      <w:r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Ponta“</w:t>
      </w:r>
      <w:r w:rsidRPr="00841BFF">
        <w:rPr>
          <w:rFonts w:ascii="Arial" w:hAnsi="Arial" w:cs="Arial"/>
        </w:rPr>
        <w:t>.</w:t>
      </w:r>
    </w:p>
    <w:p w14:paraId="7630E22F" w14:textId="77777777" w:rsidR="008001CE" w:rsidRPr="004743DB" w:rsidRDefault="008001CE" w:rsidP="00327175">
      <w:pPr>
        <w:spacing w:after="0" w:line="240" w:lineRule="auto"/>
        <w:rPr>
          <w:rFonts w:ascii="Arial" w:hAnsi="Arial" w:cs="Arial"/>
        </w:rPr>
      </w:pPr>
    </w:p>
    <w:p w14:paraId="120C9518" w14:textId="0B538AAB" w:rsidR="00994B67" w:rsidRPr="004743DB" w:rsidRDefault="00994B67" w:rsidP="00327175">
      <w:pPr>
        <w:tabs>
          <w:tab w:val="left" w:pos="3119"/>
        </w:tabs>
        <w:spacing w:after="0" w:line="240" w:lineRule="auto"/>
        <w:jc w:val="both"/>
        <w:rPr>
          <w:rFonts w:ascii="Arial" w:hAnsi="Arial" w:cs="Arial"/>
          <w:lang w:val="sr-Latn-CS"/>
        </w:rPr>
      </w:pPr>
      <w:r w:rsidRPr="004743DB">
        <w:rPr>
          <w:rFonts w:ascii="Arial" w:hAnsi="Arial" w:cs="Arial"/>
          <w:lang w:val="sr-Latn-CS"/>
        </w:rPr>
        <w:t>Na planu</w:t>
      </w:r>
      <w:r w:rsidRPr="004743DB">
        <w:rPr>
          <w:rFonts w:ascii="Arial" w:hAnsi="Arial" w:cs="Arial"/>
          <w:lang w:val="pl-PL"/>
        </w:rPr>
        <w:t xml:space="preserve"> KO Briska Gora i KO Zoganje</w:t>
      </w:r>
      <w:r w:rsidRPr="004743DB">
        <w:rPr>
          <w:rFonts w:ascii="Arial" w:hAnsi="Arial" w:cs="Arial"/>
          <w:lang w:val="sr-Latn-CS"/>
        </w:rPr>
        <w:t>, razmjere 1:</w:t>
      </w:r>
      <w:r w:rsidR="00327175" w:rsidRPr="004743DB">
        <w:rPr>
          <w:rFonts w:ascii="Arial" w:hAnsi="Arial" w:cs="Arial"/>
          <w:lang w:val="sr-Latn-CS"/>
        </w:rPr>
        <w:t>2</w:t>
      </w:r>
      <w:r w:rsidRPr="004743DB">
        <w:rPr>
          <w:rFonts w:ascii="Arial" w:hAnsi="Arial" w:cs="Arial"/>
          <w:lang w:val="sr-Latn-CS"/>
        </w:rPr>
        <w:t xml:space="preserve">500, na zemljištu na kojem se nalazi ležište tehničko-građevinskog kamena “Ristova Ponta“, definisan je koncesioni prostor sa 14 graničnih tačaka sa utvrđenim koordinatama državnog koordinatnog sistema (DKS) i površinom od 3 ha </w:t>
      </w:r>
      <w:r w:rsidR="004743DB" w:rsidRPr="004743DB">
        <w:rPr>
          <w:rFonts w:ascii="Arial" w:hAnsi="Arial" w:cs="Arial"/>
          <w:lang w:val="sr-Latn-CS"/>
        </w:rPr>
        <w:t>14</w:t>
      </w:r>
      <w:r w:rsidRPr="004743DB">
        <w:rPr>
          <w:rFonts w:ascii="Arial" w:hAnsi="Arial" w:cs="Arial"/>
          <w:lang w:val="sr-Latn-CS"/>
        </w:rPr>
        <w:t xml:space="preserve">a </w:t>
      </w:r>
      <w:r w:rsidR="004743DB" w:rsidRPr="004743DB">
        <w:rPr>
          <w:rFonts w:ascii="Arial" w:hAnsi="Arial" w:cs="Arial"/>
          <w:lang w:val="sr-Latn-CS"/>
        </w:rPr>
        <w:t>30</w:t>
      </w:r>
      <w:r w:rsidRPr="004743DB">
        <w:rPr>
          <w:rFonts w:ascii="Arial" w:hAnsi="Arial" w:cs="Arial"/>
          <w:lang w:val="sr-Latn-CS"/>
        </w:rPr>
        <w:t xml:space="preserve"> m² (3</w:t>
      </w:r>
      <w:r w:rsidR="004743DB" w:rsidRPr="004743DB">
        <w:rPr>
          <w:rFonts w:ascii="Arial" w:hAnsi="Arial" w:cs="Arial"/>
          <w:lang w:val="sr-Latn-CS"/>
        </w:rPr>
        <w:t>1</w:t>
      </w:r>
      <w:r w:rsidRPr="004743DB">
        <w:rPr>
          <w:rFonts w:ascii="Arial" w:hAnsi="Arial" w:cs="Arial"/>
          <w:lang w:val="sr-Latn-CS"/>
        </w:rPr>
        <w:t xml:space="preserve"> </w:t>
      </w:r>
      <w:r w:rsidR="004743DB" w:rsidRPr="004743DB">
        <w:rPr>
          <w:rFonts w:ascii="Arial" w:hAnsi="Arial" w:cs="Arial"/>
          <w:lang w:val="sr-Latn-CS"/>
        </w:rPr>
        <w:t>43</w:t>
      </w:r>
      <w:r w:rsidRPr="004743DB">
        <w:rPr>
          <w:rFonts w:ascii="Arial" w:hAnsi="Arial" w:cs="Arial"/>
          <w:lang w:val="sr-Latn-CS"/>
        </w:rPr>
        <w:t xml:space="preserve">0 m²). koju zahvata predmetno područje. </w:t>
      </w:r>
    </w:p>
    <w:p w14:paraId="630677A9" w14:textId="77777777" w:rsidR="008001CE" w:rsidRPr="004743DB" w:rsidRDefault="008001CE" w:rsidP="00327175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A29871C" w14:textId="52380B8E" w:rsidR="008001CE" w:rsidRPr="00841BFF" w:rsidRDefault="008001CE" w:rsidP="00327175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841BFF">
        <w:rPr>
          <w:rFonts w:ascii="Arial" w:hAnsi="Arial" w:cs="Arial"/>
          <w:sz w:val="22"/>
          <w:szCs w:val="22"/>
          <w:lang w:val="pl-PL"/>
        </w:rPr>
        <w:t xml:space="preserve">Koordinate graničnih tačaka i površina </w:t>
      </w:r>
      <w:proofErr w:type="spellStart"/>
      <w:r w:rsidR="007B39BE" w:rsidRPr="00841BFF">
        <w:rPr>
          <w:rFonts w:ascii="Arial" w:hAnsi="Arial" w:cs="Arial"/>
          <w:sz w:val="22"/>
          <w:szCs w:val="22"/>
        </w:rPr>
        <w:t>ležišta</w:t>
      </w:r>
      <w:proofErr w:type="spellEnd"/>
      <w:r w:rsidRPr="00841BFF">
        <w:rPr>
          <w:rFonts w:ascii="Arial" w:hAnsi="Arial" w:cs="Arial"/>
          <w:sz w:val="22"/>
          <w:szCs w:val="22"/>
        </w:rPr>
        <w:t xml:space="preserve"> </w:t>
      </w:r>
      <w:r w:rsidR="0003038F">
        <w:rPr>
          <w:rFonts w:ascii="Arial" w:hAnsi="Arial" w:cs="Arial"/>
          <w:sz w:val="22"/>
          <w:szCs w:val="22"/>
          <w:lang w:val="sr-Latn-CS"/>
        </w:rPr>
        <w:t>“Ristova Ponta“</w:t>
      </w:r>
      <w:r w:rsidRPr="00841BFF">
        <w:rPr>
          <w:rFonts w:ascii="Arial" w:hAnsi="Arial" w:cs="Arial"/>
          <w:sz w:val="22"/>
          <w:szCs w:val="22"/>
          <w:lang w:val="sr-Latn-CS"/>
        </w:rPr>
        <w:t xml:space="preserve">, </w:t>
      </w:r>
      <w:r w:rsidR="0003038F">
        <w:rPr>
          <w:rFonts w:ascii="Arial" w:hAnsi="Arial" w:cs="Arial"/>
          <w:sz w:val="22"/>
          <w:szCs w:val="22"/>
          <w:lang w:val="sr-Latn-CS"/>
        </w:rPr>
        <w:t>Opština Ulcinj</w:t>
      </w:r>
      <w:r w:rsidRPr="00841BFF">
        <w:rPr>
          <w:rFonts w:ascii="Arial" w:hAnsi="Arial" w:cs="Arial"/>
          <w:sz w:val="22"/>
          <w:szCs w:val="22"/>
          <w:lang w:val="pl-PL"/>
        </w:rPr>
        <w:t>, dati su u Tehničkom izvještaju, koji je sastavni dio predmetnog Koncesionog akta</w:t>
      </w:r>
      <w:r w:rsidRPr="00841BFF">
        <w:rPr>
          <w:rFonts w:ascii="Arial" w:hAnsi="Arial" w:cs="Arial"/>
          <w:sz w:val="22"/>
          <w:szCs w:val="22"/>
          <w:lang w:val="sr-Latn-CS"/>
        </w:rPr>
        <w:t>.</w:t>
      </w:r>
    </w:p>
    <w:p w14:paraId="2C2A7AF5" w14:textId="4260C18C" w:rsidR="008001CE" w:rsidRPr="00841BFF" w:rsidRDefault="008001CE" w:rsidP="00327175">
      <w:pPr>
        <w:spacing w:after="0" w:line="240" w:lineRule="auto"/>
        <w:rPr>
          <w:rFonts w:ascii="Arial" w:hAnsi="Arial" w:cs="Arial"/>
        </w:rPr>
      </w:pPr>
    </w:p>
    <w:p w14:paraId="38F40C51" w14:textId="2838014A" w:rsidR="002503CB" w:rsidRDefault="002503CB" w:rsidP="00327175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lastRenderedPageBreak/>
        <w:t>Osnovni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796341A" w14:textId="77777777" w:rsidR="00327175" w:rsidRPr="00327175" w:rsidRDefault="00327175" w:rsidP="00327175"/>
    <w:p w14:paraId="05893FF1" w14:textId="2A6368F4" w:rsidR="006575CF" w:rsidRPr="00841BFF" w:rsidRDefault="002503CB" w:rsidP="00327175">
      <w:pPr>
        <w:tabs>
          <w:tab w:val="left" w:pos="4962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Koncesioni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 o</w:t>
      </w:r>
      <w:r w:rsidR="002111A0" w:rsidRPr="00841BFF">
        <w:rPr>
          <w:rFonts w:ascii="Arial" w:hAnsi="Arial" w:cs="Arial"/>
        </w:rPr>
        <w:t xml:space="preserve"> </w:t>
      </w:r>
      <w:proofErr w:type="spellStart"/>
      <w:r w:rsidR="002111A0" w:rsidRPr="00841BFF">
        <w:rPr>
          <w:rFonts w:ascii="Arial" w:hAnsi="Arial" w:cs="Arial"/>
        </w:rPr>
        <w:t>nemetaličnoj</w:t>
      </w:r>
      <w:proofErr w:type="spellEnd"/>
      <w:r w:rsidR="002111A0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mineralnoj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="006575CF" w:rsidRPr="00841BFF">
        <w:rPr>
          <w:rFonts w:ascii="Arial" w:hAnsi="Arial" w:cs="Arial"/>
        </w:rPr>
        <w:t>sirovin</w:t>
      </w:r>
      <w:r w:rsidR="007C5404" w:rsidRPr="00841BFF">
        <w:rPr>
          <w:rFonts w:ascii="Arial" w:hAnsi="Arial" w:cs="Arial"/>
        </w:rPr>
        <w:t>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8001CE" w:rsidRPr="00841BFF">
        <w:rPr>
          <w:rFonts w:ascii="Arial" w:hAnsi="Arial" w:cs="Arial"/>
        </w:rPr>
        <w:t xml:space="preserve"> </w:t>
      </w:r>
      <w:proofErr w:type="spellStart"/>
      <w:r w:rsidR="00237162" w:rsidRPr="00841BFF">
        <w:rPr>
          <w:rFonts w:ascii="Arial" w:hAnsi="Arial" w:cs="Arial"/>
        </w:rPr>
        <w:t>ležišta</w:t>
      </w:r>
      <w:proofErr w:type="spellEnd"/>
      <w:r w:rsidR="00237162"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</w:t>
      </w:r>
      <w:proofErr w:type="gramStart"/>
      <w:r w:rsidR="0003038F">
        <w:rPr>
          <w:rFonts w:ascii="Arial" w:hAnsi="Arial" w:cs="Arial"/>
        </w:rPr>
        <w:t>Ponta“</w:t>
      </w:r>
      <w:proofErr w:type="gramEnd"/>
      <w:r w:rsidR="008001CE" w:rsidRPr="00841BFF">
        <w:rPr>
          <w:rFonts w:ascii="Arial" w:hAnsi="Arial" w:cs="Arial"/>
        </w:rPr>
        <w:t xml:space="preserve">, </w:t>
      </w:r>
      <w:proofErr w:type="spellStart"/>
      <w:r w:rsidR="0003038F">
        <w:rPr>
          <w:rFonts w:ascii="Arial" w:hAnsi="Arial" w:cs="Arial"/>
        </w:rPr>
        <w:t>Opština</w:t>
      </w:r>
      <w:proofErr w:type="spellEnd"/>
      <w:r w:rsidR="0003038F">
        <w:rPr>
          <w:rFonts w:ascii="Arial" w:hAnsi="Arial" w:cs="Arial"/>
        </w:rPr>
        <w:t xml:space="preserve"> Ulcinj</w:t>
      </w:r>
      <w:r w:rsidR="0028104A" w:rsidRPr="00841BFF">
        <w:rPr>
          <w:rFonts w:ascii="Arial" w:hAnsi="Arial" w:cs="Arial"/>
        </w:rPr>
        <w:t xml:space="preserve">, </w:t>
      </w:r>
      <w:r w:rsidR="007C5404" w:rsidRPr="00841BFF">
        <w:rPr>
          <w:rFonts w:ascii="Arial" w:hAnsi="Arial" w:cs="Arial"/>
        </w:rPr>
        <w:t xml:space="preserve">(u </w:t>
      </w:r>
      <w:proofErr w:type="spellStart"/>
      <w:r w:rsidR="007C5404" w:rsidRPr="00841BFF">
        <w:rPr>
          <w:rFonts w:ascii="Arial" w:hAnsi="Arial" w:cs="Arial"/>
        </w:rPr>
        <w:t>daljem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tekstu</w:t>
      </w:r>
      <w:proofErr w:type="spellEnd"/>
      <w:r w:rsidR="007C5404" w:rsidRPr="00841BFF">
        <w:rPr>
          <w:rFonts w:ascii="Arial" w:hAnsi="Arial" w:cs="Arial"/>
        </w:rPr>
        <w:t xml:space="preserve">: </w:t>
      </w:r>
      <w:proofErr w:type="spellStart"/>
      <w:r w:rsidR="007C5404" w:rsidRPr="00841BFF">
        <w:rPr>
          <w:rFonts w:ascii="Arial" w:hAnsi="Arial" w:cs="Arial"/>
        </w:rPr>
        <w:t>Koncesioni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akt</w:t>
      </w:r>
      <w:proofErr w:type="spellEnd"/>
      <w:r w:rsidR="007C5404" w:rsidRPr="00841BFF">
        <w:rPr>
          <w:rFonts w:ascii="Arial" w:hAnsi="Arial" w:cs="Arial"/>
        </w:rPr>
        <w:t xml:space="preserve">) je </w:t>
      </w:r>
      <w:proofErr w:type="spellStart"/>
      <w:r w:rsidR="007C5404" w:rsidRPr="00841BFF">
        <w:rPr>
          <w:rFonts w:ascii="Arial" w:hAnsi="Arial" w:cs="Arial"/>
        </w:rPr>
        <w:t>osnovni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dokument</w:t>
      </w:r>
      <w:proofErr w:type="spellEnd"/>
      <w:r w:rsidR="007C5404" w:rsidRPr="00841BFF">
        <w:rPr>
          <w:rFonts w:ascii="Arial" w:hAnsi="Arial" w:cs="Arial"/>
        </w:rPr>
        <w:t xml:space="preserve">, </w:t>
      </w:r>
      <w:proofErr w:type="spellStart"/>
      <w:r w:rsidR="007C5404" w:rsidRPr="00841BFF">
        <w:rPr>
          <w:rFonts w:ascii="Arial" w:hAnsi="Arial" w:cs="Arial"/>
        </w:rPr>
        <w:t>na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osnovu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kojeg</w:t>
      </w:r>
      <w:proofErr w:type="spellEnd"/>
      <w:r w:rsidR="007C5404" w:rsidRPr="00841BFF">
        <w:rPr>
          <w:rFonts w:ascii="Arial" w:hAnsi="Arial" w:cs="Arial"/>
        </w:rPr>
        <w:t xml:space="preserve"> se </w:t>
      </w:r>
      <w:proofErr w:type="spellStart"/>
      <w:r w:rsidR="007C5404" w:rsidRPr="00841BFF">
        <w:rPr>
          <w:rFonts w:ascii="Arial" w:hAnsi="Arial" w:cs="Arial"/>
        </w:rPr>
        <w:t>pokreće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postupak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</w:t>
      </w:r>
      <w:r w:rsidR="00F11E81" w:rsidRPr="00841BFF">
        <w:rPr>
          <w:rFonts w:ascii="Arial" w:hAnsi="Arial" w:cs="Arial"/>
        </w:rPr>
        <w:t>odjele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a koji je </w:t>
      </w:r>
      <w:proofErr w:type="spellStart"/>
      <w:r w:rsidR="00F11E81" w:rsidRPr="00841BFF">
        <w:rPr>
          <w:rFonts w:ascii="Arial" w:hAnsi="Arial" w:cs="Arial"/>
        </w:rPr>
        <w:t>Vlada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Crne</w:t>
      </w:r>
      <w:proofErr w:type="spellEnd"/>
      <w:r w:rsidR="00F11E81" w:rsidRPr="00841BFF">
        <w:rPr>
          <w:rFonts w:ascii="Arial" w:hAnsi="Arial" w:cs="Arial"/>
        </w:rPr>
        <w:t xml:space="preserve"> Gore </w:t>
      </w:r>
      <w:proofErr w:type="spellStart"/>
      <w:r w:rsidR="00F11E81" w:rsidRPr="00841BFF">
        <w:rPr>
          <w:rFonts w:ascii="Arial" w:hAnsi="Arial" w:cs="Arial"/>
        </w:rPr>
        <w:t>usvojila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na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sjednici</w:t>
      </w:r>
      <w:proofErr w:type="spellEnd"/>
      <w:r w:rsidR="00F11E81" w:rsidRPr="00841BFF">
        <w:rPr>
          <w:rFonts w:ascii="Arial" w:hAnsi="Arial" w:cs="Arial"/>
        </w:rPr>
        <w:t xml:space="preserve"> od_____20</w:t>
      </w:r>
      <w:r w:rsidR="004E7F14" w:rsidRPr="00841BFF">
        <w:rPr>
          <w:rFonts w:ascii="Arial" w:hAnsi="Arial" w:cs="Arial"/>
        </w:rPr>
        <w:t>21</w:t>
      </w:r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godine</w:t>
      </w:r>
      <w:proofErr w:type="spellEnd"/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Koncesioni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akt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definiše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odnosno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sadrži</w:t>
      </w:r>
      <w:proofErr w:type="spellEnd"/>
      <w:r w:rsidR="00F11E81" w:rsidRPr="00841BFF">
        <w:rPr>
          <w:rFonts w:ascii="Arial" w:hAnsi="Arial" w:cs="Arial"/>
        </w:rPr>
        <w:t xml:space="preserve">: </w:t>
      </w:r>
      <w:proofErr w:type="spellStart"/>
      <w:r w:rsidR="00F11E81" w:rsidRPr="00841BFF">
        <w:rPr>
          <w:rFonts w:ascii="Arial" w:hAnsi="Arial" w:cs="Arial"/>
        </w:rPr>
        <w:t>predmet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</w:t>
      </w:r>
      <w:proofErr w:type="spellStart"/>
      <w:r w:rsidR="002111A0" w:rsidRPr="00841BFF">
        <w:rPr>
          <w:rFonts w:ascii="Arial" w:hAnsi="Arial" w:cs="Arial"/>
        </w:rPr>
        <w:t>T</w:t>
      </w:r>
      <w:r w:rsidR="00F11E81" w:rsidRPr="00841BFF">
        <w:rPr>
          <w:rFonts w:ascii="Arial" w:hAnsi="Arial" w:cs="Arial"/>
        </w:rPr>
        <w:t>ehnički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izvještaj</w:t>
      </w:r>
      <w:proofErr w:type="spellEnd"/>
      <w:r w:rsidR="00F11E81" w:rsidRPr="00841BFF">
        <w:rPr>
          <w:rFonts w:ascii="Arial" w:hAnsi="Arial" w:cs="Arial"/>
        </w:rPr>
        <w:t xml:space="preserve"> o </w:t>
      </w:r>
      <w:proofErr w:type="spellStart"/>
      <w:r w:rsidR="00237162" w:rsidRPr="00841BFF">
        <w:rPr>
          <w:rFonts w:ascii="Arial" w:hAnsi="Arial" w:cs="Arial"/>
        </w:rPr>
        <w:t>ležišt</w:t>
      </w:r>
      <w:r w:rsidR="00F11E81" w:rsidRPr="00841BFF">
        <w:rPr>
          <w:rFonts w:ascii="Arial" w:hAnsi="Arial" w:cs="Arial"/>
        </w:rPr>
        <w:t>u</w:t>
      </w:r>
      <w:proofErr w:type="spellEnd"/>
      <w:r w:rsidR="00F11E81"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Ponta“</w:t>
      </w:r>
      <w:r w:rsidR="00F11E81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rok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trajanja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paramet</w:t>
      </w:r>
      <w:r w:rsidR="00CF2914" w:rsidRPr="00841BFF">
        <w:rPr>
          <w:rFonts w:ascii="Arial" w:hAnsi="Arial" w:cs="Arial"/>
        </w:rPr>
        <w:t>re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ocjenu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opravdanosti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investicije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mjere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zaštitu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životne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sredine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opis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postupka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rekultivacije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unapređenje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eneregetske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efikasnosti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minimalni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početni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iznos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naknade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kriterijume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izbor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najpovoljnije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ponude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potrebne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tehničke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uslovima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njenu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izradu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elemente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tenderske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propisa</w:t>
      </w:r>
      <w:proofErr w:type="spellEnd"/>
      <w:r w:rsidR="00B72A94" w:rsidRPr="00841BFF">
        <w:rPr>
          <w:rFonts w:ascii="Arial" w:hAnsi="Arial" w:cs="Arial"/>
        </w:rPr>
        <w:t xml:space="preserve"> koji se </w:t>
      </w:r>
      <w:proofErr w:type="spellStart"/>
      <w:r w:rsidR="00B72A94" w:rsidRPr="00841BFF">
        <w:rPr>
          <w:rFonts w:ascii="Arial" w:hAnsi="Arial" w:cs="Arial"/>
        </w:rPr>
        <w:t>primenjuju</w:t>
      </w:r>
      <w:proofErr w:type="spellEnd"/>
      <w:r w:rsidR="00B72A94" w:rsidRPr="00841BFF">
        <w:rPr>
          <w:rFonts w:ascii="Arial" w:hAnsi="Arial" w:cs="Arial"/>
        </w:rPr>
        <w:t xml:space="preserve"> u </w:t>
      </w:r>
      <w:proofErr w:type="spellStart"/>
      <w:r w:rsidR="00B72A94" w:rsidRPr="00841BFF">
        <w:rPr>
          <w:rFonts w:ascii="Arial" w:hAnsi="Arial" w:cs="Arial"/>
        </w:rPr>
        <w:t>postupku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davanja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vršenja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djelatnosti</w:t>
      </w:r>
      <w:proofErr w:type="spellEnd"/>
      <w:r w:rsidR="00B72A94" w:rsidRPr="00841BFF">
        <w:rPr>
          <w:rFonts w:ascii="Arial" w:hAnsi="Arial" w:cs="Arial"/>
        </w:rPr>
        <w:t>.</w:t>
      </w:r>
    </w:p>
    <w:p w14:paraId="5C0F7989" w14:textId="77777777" w:rsidR="00327175" w:rsidRPr="00841BFF" w:rsidRDefault="00327175" w:rsidP="00327175">
      <w:pPr>
        <w:spacing w:after="0" w:line="240" w:lineRule="auto"/>
        <w:jc w:val="both"/>
        <w:rPr>
          <w:rFonts w:ascii="Arial" w:hAnsi="Arial" w:cs="Arial"/>
        </w:rPr>
      </w:pPr>
    </w:p>
    <w:p w14:paraId="6D44E5E1" w14:textId="05BFB517" w:rsidR="00327175" w:rsidRPr="00327175" w:rsidRDefault="002503CB" w:rsidP="00327175">
      <w:pPr>
        <w:pStyle w:val="Heading3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841BFF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r w:rsidRPr="00841BFF">
        <w:rPr>
          <w:rFonts w:ascii="Arial" w:hAnsi="Arial" w:cs="Arial"/>
          <w:sz w:val="22"/>
          <w:szCs w:val="22"/>
        </w:rPr>
        <w:t>za</w:t>
      </w:r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na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oglasu</w:t>
      </w:r>
      <w:proofErr w:type="spellEnd"/>
    </w:p>
    <w:p w14:paraId="27E33578" w14:textId="641CFF03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Uredbom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bližem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načinu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sprovođenja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dvostepenom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davanja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detaljnije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objašnjen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). </w:t>
      </w:r>
    </w:p>
    <w:p w14:paraId="5287105D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</w:p>
    <w:p w14:paraId="228B9C79" w14:textId="25122F06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Pravo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učešća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="008C1316" w:rsidRPr="00841BFF">
        <w:rPr>
          <w:rFonts w:ascii="Arial" w:hAnsi="Arial" w:cs="Arial"/>
        </w:rPr>
        <w:t>istraživanje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="008C1316" w:rsidRPr="00841BFF">
        <w:rPr>
          <w:rFonts w:ascii="Arial" w:hAnsi="Arial" w:cs="Arial"/>
        </w:rPr>
        <w:t>i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domaće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privredno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društvo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pravno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preduzetnik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konzorcijum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oblik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poslovnog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povezivanja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ispunjava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uslove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vezane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podobnost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učešće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skladu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>.</w:t>
      </w:r>
    </w:p>
    <w:p w14:paraId="60FE9BE1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</w:p>
    <w:p w14:paraId="22AF0359" w14:textId="11CFA0E2" w:rsidR="004E7F14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članu</w:t>
      </w:r>
      <w:proofErr w:type="spellEnd"/>
      <w:r w:rsidRPr="00841BFF">
        <w:rPr>
          <w:rFonts w:ascii="Arial" w:hAnsi="Arial" w:cs="Arial"/>
        </w:rPr>
        <w:t xml:space="preserve"> 23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nepodobni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AD332D" w:rsidRPr="00841BFF">
        <w:rPr>
          <w:rFonts w:ascii="Arial" w:hAnsi="Arial" w:cs="Arial"/>
        </w:rPr>
        <w:t xml:space="preserve"> </w:t>
      </w:r>
      <w:proofErr w:type="spellStart"/>
      <w:r w:rsidR="00AD332D"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>:</w:t>
      </w:r>
    </w:p>
    <w:p w14:paraId="655BBEEA" w14:textId="77777777" w:rsidR="00327175" w:rsidRPr="00841BFF" w:rsidRDefault="00327175" w:rsidP="00327175">
      <w:pPr>
        <w:spacing w:after="0" w:line="240" w:lineRule="auto"/>
        <w:jc w:val="both"/>
        <w:rPr>
          <w:rFonts w:ascii="Arial" w:hAnsi="Arial" w:cs="Arial"/>
        </w:rPr>
      </w:pPr>
    </w:p>
    <w:p w14:paraId="28D53899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41BFF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2692EE7A" w:rsidR="008550FA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6DD37DDB" w14:textId="77777777" w:rsidR="00327175" w:rsidRPr="00841BFF" w:rsidRDefault="00327175" w:rsidP="00327175">
      <w:pPr>
        <w:pStyle w:val="ListParagraph"/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</w:p>
    <w:p w14:paraId="1B586A74" w14:textId="35C580DC" w:rsidR="008550FA" w:rsidRPr="00841BFF" w:rsidRDefault="008550FA" w:rsidP="003271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Izuzetno</w:t>
      </w:r>
      <w:proofErr w:type="spellEnd"/>
      <w:r w:rsidRPr="00841BFF">
        <w:rPr>
          <w:rFonts w:ascii="Arial" w:hAnsi="Arial" w:cs="Arial"/>
        </w:rPr>
        <w:t xml:space="preserve"> od </w:t>
      </w:r>
      <w:proofErr w:type="spellStart"/>
      <w:r w:rsidRPr="00841BFF">
        <w:rPr>
          <w:rFonts w:ascii="Arial" w:hAnsi="Arial" w:cs="Arial"/>
        </w:rPr>
        <w:t>tačke</w:t>
      </w:r>
      <w:proofErr w:type="spellEnd"/>
      <w:r w:rsidRPr="00841BFF">
        <w:rPr>
          <w:rFonts w:ascii="Arial" w:hAnsi="Arial" w:cs="Arial"/>
        </w:rPr>
        <w:t xml:space="preserve"> 3</w:t>
      </w:r>
      <w:r w:rsidR="00694FEC" w:rsidRPr="00841BFF">
        <w:rPr>
          <w:rFonts w:ascii="Arial" w:hAnsi="Arial" w:cs="Arial"/>
        </w:rPr>
        <w:t>,</w:t>
      </w:r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smatrati</w:t>
      </w:r>
      <w:proofErr w:type="spellEnd"/>
      <w:r w:rsidRPr="00841BFF">
        <w:rPr>
          <w:rFonts w:ascii="Arial" w:hAnsi="Arial" w:cs="Arial"/>
        </w:rPr>
        <w:t xml:space="preserve"> da je </w:t>
      </w:r>
      <w:proofErr w:type="spellStart"/>
      <w:r w:rsidRPr="00841BFF">
        <w:rPr>
          <w:rFonts w:ascii="Arial" w:hAnsi="Arial" w:cs="Arial"/>
        </w:rPr>
        <w:t>ponuđač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nepodoban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davanje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, koji </w:t>
      </w:r>
      <w:proofErr w:type="spellStart"/>
      <w:r w:rsidRPr="00841BFF">
        <w:rPr>
          <w:rFonts w:ascii="Arial" w:hAnsi="Arial" w:cs="Arial"/>
        </w:rPr>
        <w:t>dokaže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nema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obavezu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da mu je </w:t>
      </w:r>
      <w:proofErr w:type="spellStart"/>
      <w:r w:rsidRPr="00841BFF">
        <w:rPr>
          <w:rFonts w:ascii="Arial" w:hAnsi="Arial" w:cs="Arial"/>
        </w:rPr>
        <w:t>odobreno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odlaganje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poreza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doprinosa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blagovremeno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izvršava</w:t>
      </w:r>
      <w:proofErr w:type="spellEnd"/>
      <w:r w:rsidRPr="00841BFF">
        <w:rPr>
          <w:rFonts w:ascii="Arial" w:hAnsi="Arial" w:cs="Arial"/>
        </w:rPr>
        <w:t>.</w:t>
      </w:r>
    </w:p>
    <w:p w14:paraId="7A987987" w14:textId="77777777" w:rsidR="00E30322" w:rsidRPr="00841BFF" w:rsidRDefault="00E30322" w:rsidP="00327175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467B368A" w14:textId="0BB7F56C" w:rsidR="002503CB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lastRenderedPageBreak/>
        <w:t>Kriterijumi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izbor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najpovoljnije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ponude</w:t>
      </w:r>
    </w:p>
    <w:p w14:paraId="2B4EDE9E" w14:textId="77777777" w:rsidR="00327175" w:rsidRPr="00841BFF" w:rsidRDefault="00327175" w:rsidP="00327175">
      <w:pPr>
        <w:pStyle w:val="ListParagraph"/>
        <w:spacing w:after="0" w:line="240" w:lineRule="auto"/>
        <w:rPr>
          <w:rFonts w:ascii="Arial" w:hAnsi="Arial" w:cs="Arial"/>
          <w:b/>
        </w:rPr>
      </w:pPr>
    </w:p>
    <w:bookmarkEnd w:id="0"/>
    <w:bookmarkEnd w:id="1"/>
    <w:p w14:paraId="798C4852" w14:textId="58613B31" w:rsidR="000D1F9E" w:rsidRPr="00841BFF" w:rsidRDefault="00D37AA8" w:rsidP="00327175">
      <w:pPr>
        <w:spacing w:after="0" w:line="240" w:lineRule="auto"/>
        <w:ind w:firstLine="720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Kriterijumi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kojih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vrši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vrednovanje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sljedeći</w:t>
      </w:r>
      <w:proofErr w:type="spellEnd"/>
      <w:r w:rsidRPr="00841BFF">
        <w:rPr>
          <w:rFonts w:ascii="Arial" w:hAnsi="Arial" w:cs="Arial"/>
        </w:rPr>
        <w:t>:</w:t>
      </w: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6882"/>
        <w:gridCol w:w="1591"/>
      </w:tblGrid>
      <w:tr w:rsidR="00841BFF" w:rsidRPr="00841BFF" w14:paraId="200A59DC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0221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584C7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A97F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841BFF" w:rsidRPr="00841BFF" w14:paraId="3DDAD7C9" w14:textId="77777777" w:rsidTr="00B57502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615E7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3159B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0E194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20CDCE8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51EF4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11D74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3C86C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15BAB26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38BEB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95D4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FCF98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841BFF" w:rsidRPr="00841BFF" w14:paraId="2CF32079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19BBC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475A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E092E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841BFF" w:rsidRPr="00841BFF" w14:paraId="0B18FC73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1980E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F940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CD84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841BFF" w14:paraId="44AD3E3B" w14:textId="77777777" w:rsidTr="00B57502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83CC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2068A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93BC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841BFF" w:rsidRDefault="000D1F9E" w:rsidP="00327175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841BFF" w:rsidRDefault="000D1F9E" w:rsidP="00327175">
      <w:pPr>
        <w:spacing w:after="0" w:line="240" w:lineRule="auto"/>
        <w:rPr>
          <w:rFonts w:ascii="Arial" w:hAnsi="Arial" w:cs="Arial"/>
        </w:rPr>
      </w:pPr>
    </w:p>
    <w:p w14:paraId="04EB709F" w14:textId="65903BF5" w:rsidR="00481DF8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Tenderska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dokumentacija</w:t>
      </w:r>
    </w:p>
    <w:p w14:paraId="69591A84" w14:textId="77777777" w:rsidR="00327175" w:rsidRPr="00841BFF" w:rsidRDefault="00327175" w:rsidP="00327175">
      <w:pPr>
        <w:pStyle w:val="ListParagraph"/>
        <w:spacing w:after="0" w:line="240" w:lineRule="auto"/>
        <w:rPr>
          <w:rFonts w:ascii="Arial" w:hAnsi="Arial" w:cs="Arial"/>
          <w:b/>
        </w:rPr>
      </w:pPr>
    </w:p>
    <w:p w14:paraId="574C471F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čine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oglas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Koncesioni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Nacrt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pripadajućim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prilozima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obrascima</w:t>
      </w:r>
      <w:proofErr w:type="spellEnd"/>
      <w:r w:rsidRPr="00841BFF">
        <w:rPr>
          <w:rFonts w:ascii="Arial" w:hAnsi="Arial" w:cs="Arial"/>
        </w:rPr>
        <w:t>.</w:t>
      </w:r>
    </w:p>
    <w:p w14:paraId="2451556B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</w:p>
    <w:p w14:paraId="612D9D8D" w14:textId="77777777" w:rsidR="005045FA" w:rsidRPr="00841BFF" w:rsidRDefault="004E7F14" w:rsidP="00327175">
      <w:pPr>
        <w:spacing w:after="0" w:line="240" w:lineRule="auto"/>
        <w:rPr>
          <w:rFonts w:cs="Calibri"/>
        </w:rPr>
      </w:pPr>
      <w:proofErr w:type="spellStart"/>
      <w:r w:rsidRPr="00841BFF">
        <w:rPr>
          <w:rFonts w:ascii="Arial" w:hAnsi="Arial" w:cs="Arial"/>
        </w:rPr>
        <w:t>Tenderska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javnodostupna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internet </w:t>
      </w:r>
      <w:proofErr w:type="spellStart"/>
      <w:r w:rsidRPr="00841BFF">
        <w:rPr>
          <w:rFonts w:ascii="Arial" w:hAnsi="Arial" w:cs="Arial"/>
        </w:rPr>
        <w:t>stranici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hyperlink r:id="rId7" w:history="1">
        <w:r w:rsidR="005045FA" w:rsidRPr="00841BFF">
          <w:rPr>
            <w:rFonts w:cs="Calibri"/>
            <w:u w:val="single"/>
          </w:rPr>
          <w:t>https://www.gov.me/mki</w:t>
        </w:r>
      </w:hyperlink>
    </w:p>
    <w:p w14:paraId="4B194CBA" w14:textId="77777777" w:rsidR="002503CB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žele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učestvovati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prethodno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Cijena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preuzimanja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="002503CB" w:rsidRPr="00841BFF">
        <w:rPr>
          <w:rFonts w:ascii="Arial" w:hAnsi="Arial" w:cs="Arial"/>
        </w:rPr>
        <w:t>.</w:t>
      </w:r>
    </w:p>
    <w:p w14:paraId="24A14CA5" w14:textId="77777777" w:rsidR="00481DF8" w:rsidRPr="00841BFF" w:rsidRDefault="00481DF8" w:rsidP="00327175">
      <w:pPr>
        <w:spacing w:after="0" w:line="240" w:lineRule="auto"/>
        <w:jc w:val="both"/>
        <w:rPr>
          <w:rFonts w:ascii="Arial" w:hAnsi="Arial" w:cs="Arial"/>
        </w:rPr>
      </w:pPr>
    </w:p>
    <w:p w14:paraId="5B061DF2" w14:textId="1A5B251A" w:rsidR="00481DF8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Bankarska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garancij</w:t>
      </w:r>
      <w:r w:rsidR="00EC7E5E" w:rsidRPr="00841BFF">
        <w:rPr>
          <w:rFonts w:ascii="Arial" w:hAnsi="Arial" w:cs="Arial"/>
          <w:b/>
        </w:rPr>
        <w:t xml:space="preserve">a </w:t>
      </w:r>
      <w:r w:rsidRPr="00841BFF">
        <w:rPr>
          <w:rFonts w:ascii="Arial" w:hAnsi="Arial" w:cs="Arial"/>
          <w:b/>
        </w:rPr>
        <w:t>ponude</w:t>
      </w:r>
    </w:p>
    <w:p w14:paraId="35AB268B" w14:textId="77777777" w:rsidR="00327175" w:rsidRPr="00841BFF" w:rsidRDefault="00327175" w:rsidP="00327175">
      <w:pPr>
        <w:pStyle w:val="ListParagraph"/>
        <w:spacing w:after="0" w:line="240" w:lineRule="auto"/>
        <w:rPr>
          <w:rFonts w:ascii="Arial" w:hAnsi="Arial" w:cs="Arial"/>
          <w:b/>
        </w:rPr>
      </w:pPr>
    </w:p>
    <w:p w14:paraId="14B7BC1C" w14:textId="5BF8BC9A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Kao </w:t>
      </w:r>
      <w:proofErr w:type="spellStart"/>
      <w:r w:rsidRPr="00841BFF">
        <w:rPr>
          <w:rFonts w:ascii="Arial" w:hAnsi="Arial" w:cs="Arial"/>
        </w:rPr>
        <w:t>dokaz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objezbjeđenja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prilaže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iznos</w:t>
      </w:r>
      <w:proofErr w:type="spellEnd"/>
      <w:r w:rsidRPr="00841BFF">
        <w:rPr>
          <w:rFonts w:ascii="Arial" w:hAnsi="Arial" w:cs="Arial"/>
        </w:rPr>
        <w:t xml:space="preserve"> od 5.000,00 € (</w:t>
      </w:r>
      <w:proofErr w:type="spellStart"/>
      <w:r w:rsidRPr="00841BFF">
        <w:rPr>
          <w:rFonts w:ascii="Arial" w:hAnsi="Arial" w:cs="Arial"/>
        </w:rPr>
        <w:t>slovima</w:t>
      </w:r>
      <w:proofErr w:type="spellEnd"/>
      <w:r w:rsidRPr="00841BFF">
        <w:rPr>
          <w:rFonts w:ascii="Arial" w:hAnsi="Arial" w:cs="Arial"/>
        </w:rPr>
        <w:t xml:space="preserve">: pet </w:t>
      </w:r>
      <w:proofErr w:type="spellStart"/>
      <w:r w:rsidRPr="00841BFF">
        <w:rPr>
          <w:rFonts w:ascii="Arial" w:hAnsi="Arial" w:cs="Arial"/>
        </w:rPr>
        <w:t>hiljada</w:t>
      </w:r>
      <w:proofErr w:type="spellEnd"/>
      <w:r w:rsidR="00291F1B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eura</w:t>
      </w:r>
      <w:proofErr w:type="spellEnd"/>
      <w:r w:rsidRPr="00841BFF">
        <w:rPr>
          <w:rFonts w:ascii="Arial" w:hAnsi="Arial" w:cs="Arial"/>
        </w:rPr>
        <w:t xml:space="preserve">), </w:t>
      </w:r>
      <w:proofErr w:type="spellStart"/>
      <w:r w:rsidRPr="00841BFF">
        <w:rPr>
          <w:rFonts w:ascii="Arial" w:hAnsi="Arial" w:cs="Arial"/>
        </w:rPr>
        <w:t>plativa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prvi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poziv</w:t>
      </w:r>
      <w:proofErr w:type="spellEnd"/>
      <w:r w:rsidRPr="00841BFF">
        <w:rPr>
          <w:rFonts w:ascii="Arial" w:hAnsi="Arial" w:cs="Arial"/>
        </w:rPr>
        <w:t>, bez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prigovora</w:t>
      </w:r>
      <w:proofErr w:type="spellEnd"/>
      <w:r w:rsidRPr="00841BFF">
        <w:rPr>
          <w:rFonts w:ascii="Arial" w:hAnsi="Arial" w:cs="Arial"/>
        </w:rPr>
        <w:t xml:space="preserve">, u </w:t>
      </w:r>
      <w:proofErr w:type="spellStart"/>
      <w:r w:rsidRPr="00841BFF">
        <w:rPr>
          <w:rFonts w:ascii="Arial" w:hAnsi="Arial" w:cs="Arial"/>
        </w:rPr>
        <w:t>formi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datoj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>.</w:t>
      </w:r>
      <w:r w:rsidR="00CF2914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m</w:t>
      </w:r>
      <w:r w:rsidR="00DF2F21" w:rsidRPr="00841BFF">
        <w:rPr>
          <w:rFonts w:ascii="Arial" w:hAnsi="Arial" w:cs="Arial"/>
        </w:rPr>
        <w:t>ora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imati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rok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važenja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najmanje</w:t>
      </w:r>
      <w:proofErr w:type="spellEnd"/>
      <w:r w:rsidR="00DF2F21" w:rsidRPr="00841BFF">
        <w:rPr>
          <w:rFonts w:ascii="Arial" w:hAnsi="Arial" w:cs="Arial"/>
        </w:rPr>
        <w:t xml:space="preserve"> 6 </w:t>
      </w:r>
      <w:proofErr w:type="spellStart"/>
      <w:r w:rsidR="00DF2F21" w:rsidRPr="00841BFF">
        <w:rPr>
          <w:rFonts w:ascii="Arial" w:hAnsi="Arial" w:cs="Arial"/>
        </w:rPr>
        <w:t>mjeseci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za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67B846ED" w14:textId="77777777" w:rsidR="00481DF8" w:rsidRPr="00841BFF" w:rsidRDefault="00481DF8" w:rsidP="00327175">
      <w:pPr>
        <w:spacing w:after="0" w:line="240" w:lineRule="auto"/>
        <w:jc w:val="both"/>
        <w:rPr>
          <w:rFonts w:ascii="Arial" w:hAnsi="Arial" w:cs="Arial"/>
        </w:rPr>
      </w:pPr>
    </w:p>
    <w:p w14:paraId="2385DA40" w14:textId="01F28302" w:rsidR="004E7F14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Rok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291F1B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podnošenje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ponuda,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povlačenje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javno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otvaranje</w:t>
      </w:r>
    </w:p>
    <w:p w14:paraId="4F989567" w14:textId="77777777" w:rsidR="00327175" w:rsidRPr="00841BFF" w:rsidRDefault="00327175" w:rsidP="00327175">
      <w:pPr>
        <w:pStyle w:val="ListParagraph"/>
        <w:spacing w:after="0" w:line="240" w:lineRule="auto"/>
        <w:rPr>
          <w:rFonts w:ascii="Arial" w:hAnsi="Arial" w:cs="Arial"/>
          <w:b/>
        </w:rPr>
      </w:pPr>
    </w:p>
    <w:p w14:paraId="61128F28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crnogorskom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jeziku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pristići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arhivu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organa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r w:rsidRPr="00841BFF">
        <w:rPr>
          <w:rFonts w:ascii="Arial" w:hAnsi="Arial" w:cs="Arial"/>
          <w:b/>
          <w:bCs/>
        </w:rPr>
        <w:t xml:space="preserve">_______ 2021. </w:t>
      </w:r>
      <w:proofErr w:type="spellStart"/>
      <w:r w:rsidRPr="00841BFF">
        <w:rPr>
          <w:rFonts w:ascii="Arial" w:hAnsi="Arial" w:cs="Arial"/>
          <w:b/>
          <w:bCs/>
        </w:rPr>
        <w:t>godine</w:t>
      </w:r>
      <w:proofErr w:type="spellEnd"/>
      <w:r w:rsidRPr="00841BFF">
        <w:rPr>
          <w:rFonts w:ascii="Arial" w:hAnsi="Arial" w:cs="Arial"/>
          <w:b/>
          <w:bCs/>
        </w:rPr>
        <w:t xml:space="preserve"> do 10:00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što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krajnji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  <w:b/>
          <w:bCs/>
        </w:rPr>
        <w:t>Krajnji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rok</w:t>
      </w:r>
      <w:proofErr w:type="spellEnd"/>
      <w:r w:rsidRPr="00841BFF">
        <w:rPr>
          <w:rFonts w:ascii="Arial" w:hAnsi="Arial" w:cs="Arial"/>
        </w:rPr>
        <w:t>).</w:t>
      </w:r>
    </w:p>
    <w:p w14:paraId="200ADD6E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</w:p>
    <w:p w14:paraId="5BDD8E04" w14:textId="77777777" w:rsidR="004E7F14" w:rsidRPr="00841BFF" w:rsidRDefault="004E7F14" w:rsidP="00327175">
      <w:pPr>
        <w:spacing w:after="0" w:line="240" w:lineRule="auto"/>
        <w:rPr>
          <w:rFonts w:ascii="Arial" w:eastAsiaTheme="minorHAnsi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>:</w:t>
      </w:r>
    </w:p>
    <w:p w14:paraId="5D9E0D1D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Ministarstvo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kapitalnih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investicija</w:t>
      </w:r>
      <w:proofErr w:type="spellEnd"/>
    </w:p>
    <w:p w14:paraId="1369ED53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r w:rsidRPr="00841BFF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Crna</w:t>
      </w:r>
      <w:proofErr w:type="spellEnd"/>
      <w:r w:rsidRPr="00841BFF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841BFF" w:rsidRDefault="00A4153E" w:rsidP="00327175">
      <w:pPr>
        <w:spacing w:after="0" w:line="240" w:lineRule="auto"/>
        <w:rPr>
          <w:rFonts w:ascii="Arial" w:hAnsi="Arial" w:cs="Arial"/>
          <w:b/>
          <w:bCs/>
        </w:rPr>
      </w:pPr>
    </w:p>
    <w:p w14:paraId="5FD6F7D1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predaju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lično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zatvorenom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omotu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Predajom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podrazumijeva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arhive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organa. </w:t>
      </w:r>
      <w:proofErr w:type="spellStart"/>
      <w:r w:rsidRPr="00841BFF">
        <w:rPr>
          <w:rFonts w:ascii="Arial" w:hAnsi="Arial" w:cs="Arial"/>
        </w:rPr>
        <w:t>Nadležni</w:t>
      </w:r>
      <w:proofErr w:type="spellEnd"/>
      <w:r w:rsidRPr="00841BFF">
        <w:rPr>
          <w:rFonts w:ascii="Arial" w:hAnsi="Arial" w:cs="Arial"/>
        </w:rPr>
        <w:t xml:space="preserve"> organ </w:t>
      </w:r>
      <w:proofErr w:type="spellStart"/>
      <w:r w:rsidRPr="00841BFF">
        <w:rPr>
          <w:rFonts w:ascii="Arial" w:hAnsi="Arial" w:cs="Arial"/>
        </w:rPr>
        <w:t>izdaje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potvrdu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evidentira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> 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proofErr w:type="gramStart"/>
      <w:r w:rsidRPr="00841BFF">
        <w:rPr>
          <w:rFonts w:ascii="Arial" w:hAnsi="Arial" w:cs="Arial"/>
        </w:rPr>
        <w:t>jasno</w:t>
      </w:r>
      <w:proofErr w:type="spellEnd"/>
      <w:r w:rsidRPr="00841BFF">
        <w:rPr>
          <w:rFonts w:ascii="Arial" w:hAnsi="Arial" w:cs="Arial"/>
        </w:rPr>
        <w:t xml:space="preserve">  </w:t>
      </w:r>
      <w:proofErr w:type="spellStart"/>
      <w:r w:rsidRPr="00841BFF">
        <w:rPr>
          <w:rFonts w:ascii="Arial" w:hAnsi="Arial" w:cs="Arial"/>
        </w:rPr>
        <w:t>naznačenim</w:t>
      </w:r>
      <w:proofErr w:type="spellEnd"/>
      <w:proofErr w:type="gram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vremenom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>.</w:t>
      </w:r>
    </w:p>
    <w:p w14:paraId="54EDE830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45F15C6B" w14:textId="291B5691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Prispjele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ponude</w:t>
      </w:r>
      <w:proofErr w:type="spellEnd"/>
      <w:r w:rsidRPr="00841BFF">
        <w:rPr>
          <w:rFonts w:ascii="Arial" w:hAnsi="Arial" w:cs="Arial"/>
          <w:b/>
          <w:bCs/>
        </w:rPr>
        <w:t xml:space="preserve"> se </w:t>
      </w:r>
      <w:proofErr w:type="spellStart"/>
      <w:r w:rsidRPr="00841BFF">
        <w:rPr>
          <w:rFonts w:ascii="Arial" w:hAnsi="Arial" w:cs="Arial"/>
          <w:b/>
          <w:bCs/>
        </w:rPr>
        <w:t>otvaraju</w:t>
      </w:r>
      <w:proofErr w:type="spellEnd"/>
      <w:r w:rsidRPr="00841BFF">
        <w:rPr>
          <w:rFonts w:ascii="Arial" w:hAnsi="Arial" w:cs="Arial"/>
          <w:b/>
          <w:bCs/>
        </w:rPr>
        <w:t xml:space="preserve"> ______ 2021. </w:t>
      </w:r>
      <w:proofErr w:type="spellStart"/>
      <w:r w:rsidRPr="00841BFF">
        <w:rPr>
          <w:rFonts w:ascii="Arial" w:hAnsi="Arial" w:cs="Arial"/>
          <w:b/>
          <w:bCs/>
        </w:rPr>
        <w:t>godine</w:t>
      </w:r>
      <w:proofErr w:type="spellEnd"/>
      <w:r w:rsidRPr="00841BFF">
        <w:rPr>
          <w:rFonts w:ascii="Arial" w:hAnsi="Arial" w:cs="Arial"/>
          <w:b/>
          <w:bCs/>
        </w:rPr>
        <w:t xml:space="preserve"> u 11:00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  <w:b/>
          <w:bCs/>
        </w:rPr>
        <w:t xml:space="preserve"> u </w:t>
      </w:r>
      <w:proofErr w:type="spellStart"/>
      <w:r w:rsidR="00291F1B" w:rsidRPr="00841BFF">
        <w:rPr>
          <w:rFonts w:ascii="Arial" w:hAnsi="Arial" w:cs="Arial"/>
          <w:b/>
          <w:bCs/>
        </w:rPr>
        <w:t>prostorijama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="00291F1B" w:rsidRPr="00841BFF">
        <w:rPr>
          <w:rFonts w:ascii="Arial" w:hAnsi="Arial" w:cs="Arial"/>
          <w:b/>
          <w:bCs/>
        </w:rPr>
        <w:t>n</w:t>
      </w:r>
      <w:r w:rsidRPr="00841BFF">
        <w:rPr>
          <w:rFonts w:ascii="Arial" w:hAnsi="Arial" w:cs="Arial"/>
          <w:b/>
          <w:bCs/>
        </w:rPr>
        <w:t>adležnog</w:t>
      </w:r>
      <w:proofErr w:type="spellEnd"/>
      <w:r w:rsidRPr="00841BFF">
        <w:rPr>
          <w:rFonts w:ascii="Arial" w:hAnsi="Arial" w:cs="Arial"/>
          <w:b/>
          <w:bCs/>
        </w:rPr>
        <w:t xml:space="preserve"> organa, </w:t>
      </w: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broj</w:t>
      </w:r>
      <w:proofErr w:type="spellEnd"/>
      <w:r w:rsidRPr="00841BFF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7D51D147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lastRenderedPageBreak/>
        <w:t>Ovlašćeni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predstavnici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prisustvuju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dužni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prezentuju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ovlašćenje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prisustvovanje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identifikaciju</w:t>
      </w:r>
      <w:proofErr w:type="spellEnd"/>
      <w:r w:rsidRPr="00841BFF">
        <w:rPr>
          <w:rFonts w:ascii="Arial" w:hAnsi="Arial" w:cs="Arial"/>
        </w:rPr>
        <w:t>.</w:t>
      </w:r>
    </w:p>
    <w:p w14:paraId="46D68CB9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2FE17FD5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imaju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važenje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najmanje</w:t>
      </w:r>
      <w:proofErr w:type="spellEnd"/>
      <w:r w:rsidRPr="00841BFF">
        <w:rPr>
          <w:rFonts w:ascii="Arial" w:hAnsi="Arial" w:cs="Arial"/>
        </w:rPr>
        <w:t xml:space="preserve"> 6 </w:t>
      </w:r>
      <w:proofErr w:type="spellStart"/>
      <w:r w:rsidRPr="00841BFF">
        <w:rPr>
          <w:rFonts w:ascii="Arial" w:hAnsi="Arial" w:cs="Arial"/>
        </w:rPr>
        <w:t>mjeseci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78F1D40F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706140CD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Podnesene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mogu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povući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uz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pisani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primljena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neblagovremenom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neblagovremenim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Neblagovremene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zakasnjeli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zahtjevi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razmatrati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odbačeni</w:t>
      </w:r>
      <w:proofErr w:type="spellEnd"/>
      <w:r w:rsidRPr="00841BFF">
        <w:rPr>
          <w:rFonts w:ascii="Arial" w:hAnsi="Arial" w:cs="Arial"/>
        </w:rPr>
        <w:t>.</w:t>
      </w:r>
    </w:p>
    <w:p w14:paraId="5DFFF454" w14:textId="77777777" w:rsidR="00481DF8" w:rsidRPr="00841BFF" w:rsidRDefault="00481DF8" w:rsidP="00327175">
      <w:pPr>
        <w:spacing w:after="0" w:line="240" w:lineRule="auto"/>
        <w:jc w:val="both"/>
        <w:rPr>
          <w:rFonts w:ascii="Arial" w:hAnsi="Arial" w:cs="Arial"/>
        </w:rPr>
      </w:pPr>
    </w:p>
    <w:p w14:paraId="7976D253" w14:textId="732F43FA" w:rsidR="00327175" w:rsidRPr="00327175" w:rsidRDefault="007F4EE1" w:rsidP="00327175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C8867EC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odnose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dobijanje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dokumenata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plaćanje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naknada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upite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treba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uputiti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 xml:space="preserve">: </w:t>
      </w:r>
    </w:p>
    <w:p w14:paraId="68077D1B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025773BE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</w:p>
    <w:p w14:paraId="6FFFE7F5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Rimski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trg</w:t>
      </w:r>
      <w:proofErr w:type="spellEnd"/>
      <w:r w:rsidRPr="00841BFF">
        <w:rPr>
          <w:rFonts w:ascii="Arial" w:hAnsi="Arial" w:cs="Arial"/>
        </w:rPr>
        <w:t xml:space="preserve"> 46</w:t>
      </w:r>
    </w:p>
    <w:p w14:paraId="47729B17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81000 Podgorica</w:t>
      </w:r>
    </w:p>
    <w:p w14:paraId="12B4A04B" w14:textId="774FC939" w:rsidR="00A4153E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Crna</w:t>
      </w:r>
      <w:proofErr w:type="spellEnd"/>
      <w:r w:rsidRPr="00841BFF">
        <w:rPr>
          <w:rFonts w:ascii="Arial" w:hAnsi="Arial" w:cs="Arial"/>
        </w:rPr>
        <w:t xml:space="preserve"> Gora</w:t>
      </w:r>
    </w:p>
    <w:p w14:paraId="4AE79634" w14:textId="77777777" w:rsidR="00327175" w:rsidRPr="00841BFF" w:rsidRDefault="00327175" w:rsidP="00327175">
      <w:pPr>
        <w:spacing w:after="0" w:line="240" w:lineRule="auto"/>
        <w:jc w:val="both"/>
        <w:rPr>
          <w:rFonts w:ascii="Arial" w:hAnsi="Arial" w:cs="Arial"/>
        </w:rPr>
      </w:pPr>
    </w:p>
    <w:p w14:paraId="3676160B" w14:textId="36074951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TEL: +382 20 </w:t>
      </w:r>
      <w:r w:rsidR="006D4781" w:rsidRPr="00841BFF">
        <w:rPr>
          <w:rFonts w:ascii="Arial" w:hAnsi="Arial" w:cs="Arial"/>
        </w:rPr>
        <w:t xml:space="preserve">482 218 i +382 20 482 </w:t>
      </w:r>
      <w:proofErr w:type="gramStart"/>
      <w:r w:rsidR="006D4781" w:rsidRPr="00841BFF">
        <w:rPr>
          <w:rFonts w:ascii="Arial" w:hAnsi="Arial" w:cs="Arial"/>
        </w:rPr>
        <w:t xml:space="preserve">219  </w:t>
      </w:r>
      <w:r w:rsidRPr="00841BFF">
        <w:rPr>
          <w:rFonts w:ascii="Arial" w:hAnsi="Arial" w:cs="Arial"/>
        </w:rPr>
        <w:t>;</w:t>
      </w:r>
      <w:proofErr w:type="gramEnd"/>
      <w:r w:rsidRPr="00841BFF">
        <w:rPr>
          <w:rFonts w:ascii="Arial" w:hAnsi="Arial" w:cs="Arial"/>
        </w:rPr>
        <w:t xml:space="preserve"> </w:t>
      </w:r>
    </w:p>
    <w:p w14:paraId="6F6EA15D" w14:textId="4F61E9EE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Kontakt</w:t>
      </w:r>
      <w:proofErr w:type="spellEnd"/>
      <w:r w:rsidRPr="00841BFF">
        <w:rPr>
          <w:rFonts w:ascii="Arial" w:hAnsi="Arial" w:cs="Arial"/>
        </w:rPr>
        <w:t xml:space="preserve"> lice: </w:t>
      </w:r>
      <w:proofErr w:type="spellStart"/>
      <w:r w:rsidR="006D4781" w:rsidRPr="00841BFF">
        <w:rPr>
          <w:rFonts w:ascii="Arial" w:hAnsi="Arial" w:cs="Arial"/>
        </w:rPr>
        <w:t>Purković</w:t>
      </w:r>
      <w:proofErr w:type="spellEnd"/>
      <w:r w:rsidR="006D4781" w:rsidRPr="00841BFF">
        <w:rPr>
          <w:rFonts w:ascii="Arial" w:hAnsi="Arial" w:cs="Arial"/>
        </w:rPr>
        <w:t xml:space="preserve"> Ivan</w:t>
      </w:r>
    </w:p>
    <w:p w14:paraId="0231559D" w14:textId="7D545B3C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  <w:i/>
        </w:rPr>
      </w:pPr>
      <w:r w:rsidRPr="00841BFF">
        <w:rPr>
          <w:rFonts w:ascii="Arial" w:hAnsi="Arial" w:cs="Arial"/>
        </w:rPr>
        <w:t xml:space="preserve">E-mail: </w:t>
      </w:r>
      <w:r w:rsidR="006D4781" w:rsidRPr="00841BFF">
        <w:rPr>
          <w:rFonts w:ascii="Arial" w:hAnsi="Arial" w:cs="Arial"/>
        </w:rPr>
        <w:t>ivan.purkovic</w:t>
      </w:r>
      <w:r w:rsidRPr="00841BFF">
        <w:rPr>
          <w:rFonts w:ascii="Arial" w:hAnsi="Arial" w:cs="Arial"/>
        </w:rPr>
        <w:t>@mk</w:t>
      </w:r>
      <w:r w:rsidR="00F25194" w:rsidRPr="00841BFF">
        <w:rPr>
          <w:rFonts w:ascii="Arial" w:hAnsi="Arial" w:cs="Arial"/>
        </w:rPr>
        <w:t>i</w:t>
      </w:r>
      <w:r w:rsidRPr="00841BFF">
        <w:rPr>
          <w:rFonts w:ascii="Arial" w:hAnsi="Arial" w:cs="Arial"/>
        </w:rPr>
        <w:t>.gov.me</w:t>
      </w:r>
    </w:p>
    <w:p w14:paraId="39AE2002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Radno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vrijeme</w:t>
      </w:r>
      <w:proofErr w:type="spellEnd"/>
      <w:r w:rsidRPr="00841BFF">
        <w:rPr>
          <w:rFonts w:ascii="Arial" w:hAnsi="Arial" w:cs="Arial"/>
        </w:rPr>
        <w:t>: 10:00-15:00 UTC+01</w:t>
      </w:r>
    </w:p>
    <w:p w14:paraId="680EBA81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0A8DF039" w14:textId="4E843CFE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dobijena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vezi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odgovoriti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roku</w:t>
      </w:r>
      <w:proofErr w:type="spellEnd"/>
      <w:r w:rsidRPr="00841BFF">
        <w:rPr>
          <w:rFonts w:ascii="Arial" w:hAnsi="Arial" w:cs="Arial"/>
        </w:rPr>
        <w:t xml:space="preserve"> od pet </w:t>
      </w:r>
      <w:proofErr w:type="spellStart"/>
      <w:r w:rsidRPr="00841BFF">
        <w:rPr>
          <w:rFonts w:ascii="Arial" w:hAnsi="Arial" w:cs="Arial"/>
        </w:rPr>
        <w:t>radnih</w:t>
      </w:r>
      <w:proofErr w:type="spellEnd"/>
      <w:r w:rsidRPr="00841BFF">
        <w:rPr>
          <w:rFonts w:ascii="Arial" w:hAnsi="Arial" w:cs="Arial"/>
        </w:rPr>
        <w:t xml:space="preserve"> dana,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dostavljena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bez </w:t>
      </w:r>
      <w:proofErr w:type="spellStart"/>
      <w:r w:rsidRPr="00841BFF">
        <w:rPr>
          <w:rFonts w:ascii="Arial" w:hAnsi="Arial" w:cs="Arial"/>
        </w:rPr>
        <w:t>navođenja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postavila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pitanje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odgovarati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F25194" w:rsidRPr="00841BFF">
        <w:rPr>
          <w:rFonts w:ascii="Arial" w:hAnsi="Arial" w:cs="Arial"/>
        </w:rPr>
        <w:t>sedam</w:t>
      </w:r>
      <w:proofErr w:type="spellEnd"/>
      <w:r w:rsidRPr="00841BFF">
        <w:rPr>
          <w:rFonts w:ascii="Arial" w:hAnsi="Arial" w:cs="Arial"/>
        </w:rPr>
        <w:t xml:space="preserve"> dana </w:t>
      </w:r>
      <w:proofErr w:type="spellStart"/>
      <w:r w:rsidRPr="00841BFF">
        <w:rPr>
          <w:rFonts w:ascii="Arial" w:hAnsi="Arial" w:cs="Arial"/>
        </w:rPr>
        <w:t>prije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kraće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postave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obavezi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>.</w:t>
      </w:r>
    </w:p>
    <w:sectPr w:rsidR="00A4153E" w:rsidRPr="00841BFF" w:rsidSect="00327175">
      <w:footerReference w:type="default" r:id="rId8"/>
      <w:headerReference w:type="first" r:id="rId9"/>
      <w:footerReference w:type="first" r:id="rId10"/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DB925" w14:textId="77777777" w:rsidR="005320BF" w:rsidRDefault="005320BF" w:rsidP="000855F0">
      <w:pPr>
        <w:spacing w:after="0" w:line="240" w:lineRule="auto"/>
      </w:pPr>
      <w:r>
        <w:separator/>
      </w:r>
    </w:p>
  </w:endnote>
  <w:endnote w:type="continuationSeparator" w:id="0">
    <w:p w14:paraId="5051AF1B" w14:textId="77777777" w:rsidR="005320BF" w:rsidRDefault="005320BF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994B67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77777777" w:rsidR="009739CC" w:rsidRPr="00F278C8" w:rsidRDefault="005320BF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7607A83A">
        <v:line id="Line 3" o:spid="_x0000_s1026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9CBB295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5320BF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B719" w14:textId="63DB80E2" w:rsidR="0060386D" w:rsidRDefault="005320BF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pict w14:anchorId="4D8F3F96">
        <v:line id="_x0000_s1030" style="position:absolute;left:0;text-align:left;flip:y;z-index:251664384;visibility:visibl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pict w14:anchorId="7625D8F2">
        <v:line id="_x0000_s1031" style="position:absolute;left:0;text-align:left;flip:y;z-index:251666432;visibility:visible;mso-position-horizontal-relative:text;mso-position-vertical-relative:text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</w:p>
  <w:p w14:paraId="3B497B68" w14:textId="77777777" w:rsidR="006D4781" w:rsidRDefault="0060386D" w:rsidP="006D4781">
    <w:pPr>
      <w:pStyle w:val="Footer"/>
      <w:jc w:val="center"/>
      <w:rPr>
        <w:rFonts w:ascii="Monotype Corsiva" w:hAnsi="Monotype Corsiva" w:cs="Arial"/>
        <w:bCs/>
        <w:sz w:val="20"/>
        <w:szCs w:val="20"/>
        <w:lang w:val="sr-Latn-CS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023EAFC2" w14:textId="367B827B" w:rsidR="0060386D" w:rsidRDefault="0060386D" w:rsidP="006D4781">
    <w:pPr>
      <w:pStyle w:val="Footer"/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4C910" w14:textId="77777777" w:rsidR="005320BF" w:rsidRDefault="005320BF" w:rsidP="000855F0">
      <w:pPr>
        <w:spacing w:after="0" w:line="240" w:lineRule="auto"/>
      </w:pPr>
      <w:r>
        <w:separator/>
      </w:r>
    </w:p>
  </w:footnote>
  <w:footnote w:type="continuationSeparator" w:id="0">
    <w:p w14:paraId="24793035" w14:textId="77777777" w:rsidR="005320BF" w:rsidRDefault="005320BF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3CB"/>
    <w:rsid w:val="00003172"/>
    <w:rsid w:val="00015025"/>
    <w:rsid w:val="00016B7A"/>
    <w:rsid w:val="000214B1"/>
    <w:rsid w:val="0003038F"/>
    <w:rsid w:val="000324BF"/>
    <w:rsid w:val="00043E08"/>
    <w:rsid w:val="00045C86"/>
    <w:rsid w:val="00066394"/>
    <w:rsid w:val="0007578C"/>
    <w:rsid w:val="000855F0"/>
    <w:rsid w:val="00087C1E"/>
    <w:rsid w:val="00097771"/>
    <w:rsid w:val="000B3032"/>
    <w:rsid w:val="000D18E9"/>
    <w:rsid w:val="000D1F9E"/>
    <w:rsid w:val="0019744A"/>
    <w:rsid w:val="002034B8"/>
    <w:rsid w:val="002111A0"/>
    <w:rsid w:val="00226709"/>
    <w:rsid w:val="00237162"/>
    <w:rsid w:val="002473CD"/>
    <w:rsid w:val="002503CB"/>
    <w:rsid w:val="00262FD2"/>
    <w:rsid w:val="0028104A"/>
    <w:rsid w:val="0029096E"/>
    <w:rsid w:val="00291F1B"/>
    <w:rsid w:val="00300088"/>
    <w:rsid w:val="003068D6"/>
    <w:rsid w:val="00327175"/>
    <w:rsid w:val="003307C2"/>
    <w:rsid w:val="003361FD"/>
    <w:rsid w:val="003504B4"/>
    <w:rsid w:val="0037232C"/>
    <w:rsid w:val="00372B73"/>
    <w:rsid w:val="003A357D"/>
    <w:rsid w:val="003B4680"/>
    <w:rsid w:val="003B62F0"/>
    <w:rsid w:val="003D5AC4"/>
    <w:rsid w:val="003F3051"/>
    <w:rsid w:val="0040491C"/>
    <w:rsid w:val="0041141A"/>
    <w:rsid w:val="00413C34"/>
    <w:rsid w:val="0042332D"/>
    <w:rsid w:val="004659E8"/>
    <w:rsid w:val="0046670B"/>
    <w:rsid w:val="004679A1"/>
    <w:rsid w:val="004743DB"/>
    <w:rsid w:val="00481DF8"/>
    <w:rsid w:val="004A3487"/>
    <w:rsid w:val="004A4178"/>
    <w:rsid w:val="004B157E"/>
    <w:rsid w:val="004C7289"/>
    <w:rsid w:val="004E7F14"/>
    <w:rsid w:val="00501511"/>
    <w:rsid w:val="005045FA"/>
    <w:rsid w:val="00512CFD"/>
    <w:rsid w:val="00522520"/>
    <w:rsid w:val="005320BF"/>
    <w:rsid w:val="0053518F"/>
    <w:rsid w:val="00553CC2"/>
    <w:rsid w:val="005646A1"/>
    <w:rsid w:val="005829F6"/>
    <w:rsid w:val="005924F6"/>
    <w:rsid w:val="0059642B"/>
    <w:rsid w:val="005A0B02"/>
    <w:rsid w:val="005A23F3"/>
    <w:rsid w:val="005A2D0F"/>
    <w:rsid w:val="005A5254"/>
    <w:rsid w:val="005B0145"/>
    <w:rsid w:val="005C1DB8"/>
    <w:rsid w:val="005E6897"/>
    <w:rsid w:val="005E6A6E"/>
    <w:rsid w:val="005F2E5B"/>
    <w:rsid w:val="0060386D"/>
    <w:rsid w:val="00615A1D"/>
    <w:rsid w:val="006305C9"/>
    <w:rsid w:val="006575CF"/>
    <w:rsid w:val="0068034C"/>
    <w:rsid w:val="00680D0E"/>
    <w:rsid w:val="00694FEC"/>
    <w:rsid w:val="006D4781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B39BE"/>
    <w:rsid w:val="007C41F5"/>
    <w:rsid w:val="007C5404"/>
    <w:rsid w:val="007F4EE1"/>
    <w:rsid w:val="008001CE"/>
    <w:rsid w:val="00835DF1"/>
    <w:rsid w:val="00841BFF"/>
    <w:rsid w:val="00853E8A"/>
    <w:rsid w:val="008550FA"/>
    <w:rsid w:val="008666C4"/>
    <w:rsid w:val="0086683B"/>
    <w:rsid w:val="00893366"/>
    <w:rsid w:val="008C1316"/>
    <w:rsid w:val="008C5D59"/>
    <w:rsid w:val="008C69B1"/>
    <w:rsid w:val="008C6B1D"/>
    <w:rsid w:val="008D4D9E"/>
    <w:rsid w:val="008E4D2F"/>
    <w:rsid w:val="008F3BF5"/>
    <w:rsid w:val="0093347A"/>
    <w:rsid w:val="0095115C"/>
    <w:rsid w:val="009739CC"/>
    <w:rsid w:val="00994B67"/>
    <w:rsid w:val="00997832"/>
    <w:rsid w:val="009E1461"/>
    <w:rsid w:val="009F6C0F"/>
    <w:rsid w:val="009F78C6"/>
    <w:rsid w:val="00A20350"/>
    <w:rsid w:val="00A4153E"/>
    <w:rsid w:val="00A52921"/>
    <w:rsid w:val="00A579D7"/>
    <w:rsid w:val="00A72478"/>
    <w:rsid w:val="00A76533"/>
    <w:rsid w:val="00AB29C3"/>
    <w:rsid w:val="00AD332D"/>
    <w:rsid w:val="00B22E76"/>
    <w:rsid w:val="00B23EE4"/>
    <w:rsid w:val="00B337B0"/>
    <w:rsid w:val="00B72A94"/>
    <w:rsid w:val="00B73943"/>
    <w:rsid w:val="00B779E3"/>
    <w:rsid w:val="00BB254B"/>
    <w:rsid w:val="00BF3A55"/>
    <w:rsid w:val="00BF6BF9"/>
    <w:rsid w:val="00C1643B"/>
    <w:rsid w:val="00C16F83"/>
    <w:rsid w:val="00C21F03"/>
    <w:rsid w:val="00C358E8"/>
    <w:rsid w:val="00C527FD"/>
    <w:rsid w:val="00C654F5"/>
    <w:rsid w:val="00C772A1"/>
    <w:rsid w:val="00C779C1"/>
    <w:rsid w:val="00C879F4"/>
    <w:rsid w:val="00CA7656"/>
    <w:rsid w:val="00CB1C8B"/>
    <w:rsid w:val="00CB1EED"/>
    <w:rsid w:val="00CB23C6"/>
    <w:rsid w:val="00CB57AE"/>
    <w:rsid w:val="00CC054D"/>
    <w:rsid w:val="00CF2914"/>
    <w:rsid w:val="00CF3DBF"/>
    <w:rsid w:val="00D13737"/>
    <w:rsid w:val="00D14B20"/>
    <w:rsid w:val="00D37AA8"/>
    <w:rsid w:val="00D43700"/>
    <w:rsid w:val="00D71781"/>
    <w:rsid w:val="00D7646E"/>
    <w:rsid w:val="00D7733F"/>
    <w:rsid w:val="00DF2F21"/>
    <w:rsid w:val="00E0141F"/>
    <w:rsid w:val="00E037F3"/>
    <w:rsid w:val="00E11541"/>
    <w:rsid w:val="00E30322"/>
    <w:rsid w:val="00E341DE"/>
    <w:rsid w:val="00E462B6"/>
    <w:rsid w:val="00E564C9"/>
    <w:rsid w:val="00E821DD"/>
    <w:rsid w:val="00E84096"/>
    <w:rsid w:val="00E924D1"/>
    <w:rsid w:val="00EA775B"/>
    <w:rsid w:val="00EC6DE5"/>
    <w:rsid w:val="00EC7E5E"/>
    <w:rsid w:val="00ED0EE9"/>
    <w:rsid w:val="00ED7AC7"/>
    <w:rsid w:val="00EF7AFD"/>
    <w:rsid w:val="00F028AF"/>
    <w:rsid w:val="00F11E81"/>
    <w:rsid w:val="00F25194"/>
    <w:rsid w:val="00F63ECE"/>
    <w:rsid w:val="00F83C9F"/>
    <w:rsid w:val="00F9493D"/>
    <w:rsid w:val="00FA7467"/>
    <w:rsid w:val="00FD3AE5"/>
    <w:rsid w:val="00FE14B2"/>
    <w:rsid w:val="00FE5DDF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144C5"/>
  <w15:docId w15:val="{653990E6-1787-4E20-8EE9-873ABF8B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001CE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001CE"/>
    <w:rPr>
      <w:rFonts w:ascii="Calibri" w:eastAsia="Arial Unicode MS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88</cp:revision>
  <cp:lastPrinted>2018-11-05T12:15:00Z</cp:lastPrinted>
  <dcterms:created xsi:type="dcterms:W3CDTF">2019-03-21T08:24:00Z</dcterms:created>
  <dcterms:modified xsi:type="dcterms:W3CDTF">2021-11-17T13:07:00Z</dcterms:modified>
</cp:coreProperties>
</file>